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1F4" w:rsidRPr="005304EE" w:rsidRDefault="0015623D" w:rsidP="004831F4">
      <w:pPr>
        <w:jc w:val="right"/>
        <w:rPr>
          <w:rFonts w:ascii="Pragmatica" w:hAnsi="Pragmatica"/>
          <w:b/>
          <w:sz w:val="36"/>
          <w:szCs w:val="36"/>
        </w:rPr>
      </w:pPr>
      <w:bookmarkStart w:id="0" w:name="_Toc145851195"/>
      <w:bookmarkStart w:id="1" w:name="_Toc150831600"/>
      <w:bookmarkStart w:id="2" w:name="_Toc145851203"/>
      <w:r>
        <w:rPr>
          <w:rFonts w:ascii="TextBook" w:hAnsi="TextBook"/>
          <w:caps/>
          <w:noProof/>
          <w:spacing w:val="20"/>
          <w:sz w:val="24"/>
          <w:szCs w:val="24"/>
        </w:rPr>
        <w:pict>
          <v:rect id="Rectangle 3" o:spid="_x0000_s1026" style="position:absolute;left:0;text-align:left;margin-left:-12.45pt;margin-top:-42.05pt;width:508.75pt;height:40.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" strokecolor="white [3212]"/>
        </w:pict>
      </w:r>
    </w:p>
    <w:p w:rsidR="004831F4" w:rsidRPr="005304EE" w:rsidRDefault="004831F4" w:rsidP="004831F4">
      <w:pPr>
        <w:jc w:val="right"/>
        <w:rPr>
          <w:rFonts w:ascii="Times New Roman" w:hAnsi="Times New Roman" w:cs="Times New Roman"/>
          <w:b/>
          <w:sz w:val="36"/>
          <w:szCs w:val="36"/>
        </w:rPr>
      </w:pPr>
    </w:p>
    <w:p w:rsidR="004831F4" w:rsidRPr="005304EE" w:rsidRDefault="004831F4" w:rsidP="004831F4">
      <w:pPr>
        <w:jc w:val="center"/>
        <w:rPr>
          <w:rFonts w:ascii="Times New Roman" w:hAnsi="Times New Roman" w:cs="Times New Roman"/>
          <w:b/>
          <w:sz w:val="36"/>
          <w:szCs w:val="36"/>
        </w:rPr>
      </w:pPr>
    </w:p>
    <w:p w:rsidR="004831F4" w:rsidRPr="005304EE" w:rsidRDefault="004831F4" w:rsidP="004831F4">
      <w:pPr>
        <w:jc w:val="center"/>
        <w:rPr>
          <w:rFonts w:ascii="Times New Roman" w:hAnsi="Times New Roman" w:cs="Times New Roman"/>
          <w:b/>
          <w:sz w:val="36"/>
          <w:szCs w:val="36"/>
        </w:rPr>
      </w:pPr>
    </w:p>
    <w:p w:rsidR="003462C3" w:rsidRPr="005304EE" w:rsidRDefault="003462C3" w:rsidP="004831F4">
      <w:pPr>
        <w:jc w:val="center"/>
        <w:rPr>
          <w:rFonts w:ascii="Times New Roman" w:hAnsi="Times New Roman" w:cs="Times New Roman"/>
          <w:b/>
          <w:sz w:val="36"/>
          <w:szCs w:val="36"/>
        </w:rPr>
      </w:pPr>
    </w:p>
    <w:p w:rsidR="003462C3" w:rsidRPr="005304EE" w:rsidRDefault="003462C3" w:rsidP="004831F4">
      <w:pPr>
        <w:jc w:val="center"/>
        <w:rPr>
          <w:rFonts w:ascii="Times New Roman" w:hAnsi="Times New Roman" w:cs="Times New Roman"/>
          <w:b/>
          <w:sz w:val="36"/>
          <w:szCs w:val="36"/>
        </w:rPr>
      </w:pPr>
    </w:p>
    <w:p w:rsidR="004831F4" w:rsidRPr="005304EE" w:rsidRDefault="004831F4" w:rsidP="004831F4">
      <w:pPr>
        <w:jc w:val="center"/>
        <w:rPr>
          <w:rFonts w:ascii="Times New Roman" w:hAnsi="Times New Roman" w:cs="Times New Roman"/>
          <w:b/>
          <w:sz w:val="36"/>
          <w:szCs w:val="36"/>
        </w:rPr>
      </w:pPr>
      <w:r w:rsidRPr="005304EE">
        <w:rPr>
          <w:rFonts w:ascii="Times New Roman" w:hAnsi="Times New Roman" w:cs="Times New Roman"/>
          <w:b/>
          <w:sz w:val="36"/>
          <w:szCs w:val="36"/>
        </w:rPr>
        <w:t xml:space="preserve"> </w:t>
      </w:r>
    </w:p>
    <w:p w:rsidR="004831F4" w:rsidRPr="005304EE" w:rsidRDefault="004831F4" w:rsidP="004831F4">
      <w:pPr>
        <w:jc w:val="center"/>
        <w:rPr>
          <w:rFonts w:ascii="Times New Roman" w:hAnsi="Times New Roman" w:cs="Times New Roman"/>
          <w:b/>
          <w:sz w:val="36"/>
          <w:szCs w:val="36"/>
        </w:rPr>
      </w:pPr>
    </w:p>
    <w:p w:rsidR="0022286C" w:rsidRPr="005304EE" w:rsidRDefault="0022286C" w:rsidP="004831F4">
      <w:pPr>
        <w:suppressAutoHyphens/>
        <w:ind w:left="567" w:right="567"/>
        <w:jc w:val="center"/>
        <w:rPr>
          <w:rFonts w:ascii="Times New Roman" w:hAnsi="Times New Roman" w:cs="Times New Roman"/>
          <w:b/>
          <w:caps/>
          <w:sz w:val="40"/>
          <w:szCs w:val="40"/>
        </w:rPr>
      </w:pPr>
      <w:r w:rsidRPr="005304EE">
        <w:rPr>
          <w:rFonts w:ascii="Times New Roman" w:hAnsi="Times New Roman" w:cs="Times New Roman"/>
          <w:b/>
          <w:caps/>
          <w:sz w:val="40"/>
          <w:szCs w:val="40"/>
        </w:rPr>
        <w:t>Схем</w:t>
      </w:r>
      <w:r w:rsidR="00097424" w:rsidRPr="005304EE">
        <w:rPr>
          <w:rFonts w:ascii="Times New Roman" w:hAnsi="Times New Roman" w:cs="Times New Roman"/>
          <w:b/>
          <w:caps/>
          <w:sz w:val="40"/>
          <w:szCs w:val="40"/>
        </w:rPr>
        <w:t>А</w:t>
      </w:r>
      <w:r w:rsidRPr="005304EE">
        <w:rPr>
          <w:rFonts w:ascii="Times New Roman" w:hAnsi="Times New Roman" w:cs="Times New Roman"/>
          <w:b/>
          <w:caps/>
          <w:sz w:val="40"/>
          <w:szCs w:val="40"/>
        </w:rPr>
        <w:t xml:space="preserve"> водоснабжения</w:t>
      </w:r>
    </w:p>
    <w:p w:rsidR="001063D8" w:rsidRPr="005304EE" w:rsidRDefault="001063D8" w:rsidP="0022286C">
      <w:pPr>
        <w:suppressAutoHyphens/>
        <w:spacing w:after="0"/>
        <w:ind w:left="567" w:right="567"/>
        <w:jc w:val="center"/>
        <w:rPr>
          <w:rFonts w:ascii="Times New Roman" w:hAnsi="Times New Roman" w:cs="Times New Roman"/>
          <w:b/>
          <w:caps/>
          <w:sz w:val="40"/>
          <w:szCs w:val="40"/>
        </w:rPr>
      </w:pPr>
    </w:p>
    <w:p w:rsidR="008D026F" w:rsidRDefault="00415E25" w:rsidP="000A3D45">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 xml:space="preserve">Сельского поселения </w:t>
      </w:r>
    </w:p>
    <w:p w:rsidR="0022286C" w:rsidRPr="005304EE" w:rsidRDefault="00415E25" w:rsidP="000A3D45">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w:t>
      </w:r>
      <w:r w:rsidR="008D026F">
        <w:rPr>
          <w:rFonts w:ascii="Times New Roman" w:hAnsi="Times New Roman" w:cs="Times New Roman"/>
          <w:b/>
          <w:caps/>
          <w:sz w:val="40"/>
          <w:szCs w:val="40"/>
        </w:rPr>
        <w:t>Шадреньгское</w:t>
      </w:r>
      <w:r>
        <w:rPr>
          <w:rFonts w:ascii="Times New Roman" w:hAnsi="Times New Roman" w:cs="Times New Roman"/>
          <w:b/>
          <w:caps/>
          <w:sz w:val="40"/>
          <w:szCs w:val="40"/>
        </w:rPr>
        <w:t>»</w:t>
      </w:r>
      <w:r w:rsidR="004A193D" w:rsidRPr="005304EE">
        <w:rPr>
          <w:rFonts w:ascii="Times New Roman" w:hAnsi="Times New Roman" w:cs="Times New Roman"/>
          <w:b/>
          <w:caps/>
          <w:sz w:val="40"/>
          <w:szCs w:val="40"/>
        </w:rPr>
        <w:t xml:space="preserve"> </w:t>
      </w:r>
    </w:p>
    <w:p w:rsidR="004831F4" w:rsidRPr="005304EE" w:rsidRDefault="004831F4" w:rsidP="0022286C">
      <w:pPr>
        <w:suppressAutoHyphens/>
        <w:spacing w:after="0"/>
        <w:ind w:left="567" w:right="567"/>
        <w:jc w:val="center"/>
        <w:rPr>
          <w:rFonts w:ascii="Times New Roman" w:hAnsi="Times New Roman" w:cs="Times New Roman"/>
          <w:b/>
          <w:sz w:val="40"/>
          <w:szCs w:val="40"/>
        </w:rPr>
      </w:pPr>
    </w:p>
    <w:p w:rsidR="004831F4" w:rsidRPr="005304EE" w:rsidRDefault="004831F4" w:rsidP="006E5C8E">
      <w:pPr>
        <w:autoSpaceDE w:val="0"/>
        <w:autoSpaceDN w:val="0"/>
        <w:adjustRightInd w:val="0"/>
        <w:spacing w:after="0" w:line="240" w:lineRule="auto"/>
        <w:jc w:val="center"/>
        <w:outlineLvl w:val="0"/>
        <w:rPr>
          <w:rFonts w:ascii="Times New Roman" w:hAnsi="Times New Roman" w:cs="Times New Roman"/>
          <w:sz w:val="36"/>
          <w:szCs w:val="36"/>
        </w:rPr>
      </w:pPr>
    </w:p>
    <w:p w:rsidR="004831F4" w:rsidRPr="005304EE" w:rsidRDefault="004831F4" w:rsidP="004831F4">
      <w:pPr>
        <w:rPr>
          <w:rFonts w:ascii="Times New Roman" w:hAnsi="Times New Roman" w:cs="Times New Roman"/>
          <w:lang w:eastAsia="en-US"/>
        </w:rPr>
      </w:pPr>
      <w:bookmarkStart w:id="3" w:name="_Toc241902311"/>
      <w:bookmarkStart w:id="4" w:name="_Toc289179269"/>
      <w:bookmarkStart w:id="5" w:name="_Toc165884969"/>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6E5C8E" w:rsidP="004831F4">
      <w:pPr>
        <w:rPr>
          <w:rFonts w:ascii="Times New Roman" w:hAnsi="Times New Roman" w:cs="Times New Roman"/>
          <w:lang w:eastAsia="en-US"/>
        </w:rPr>
      </w:pPr>
    </w:p>
    <w:p w:rsidR="006E5C8E" w:rsidRPr="005304EE" w:rsidRDefault="0015623D" w:rsidP="004831F4">
      <w:pPr>
        <w:rPr>
          <w:rFonts w:ascii="Times New Roman" w:hAnsi="Times New Roman" w:cs="Times New Roman"/>
          <w:lang w:eastAsia="en-US"/>
        </w:rPr>
      </w:pPr>
      <w:r>
        <w:rPr>
          <w:rFonts w:ascii="Times New Roman" w:hAnsi="Times New Roman" w:cs="Times New Roman"/>
          <w:b/>
          <w:noProof/>
          <w:sz w:val="36"/>
          <w:szCs w:val="36"/>
        </w:rPr>
        <w:pict>
          <v:rect id="Rectangle 48" o:spid="_x0000_s1031" style="position:absolute;margin-left:-12.45pt;margin-top:20.2pt;width:508.75pt;height:40.4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" strokecolor="white [3212]"/>
        </w:pict>
      </w:r>
    </w:p>
    <w:p w:rsidR="004831F4" w:rsidRPr="005304EE" w:rsidRDefault="0015623D" w:rsidP="00566945">
      <w:pPr>
        <w:spacing w:after="0" w:line="240" w:lineRule="auto"/>
        <w:jc w:val="center"/>
        <w:rPr>
          <w:rFonts w:ascii="Times New Roman" w:hAnsi="Times New Roman" w:cs="Times New Roman"/>
          <w:sz w:val="40"/>
          <w:szCs w:val="40"/>
          <w:lang w:eastAsia="en-US"/>
        </w:rPr>
      </w:pPr>
      <w:r>
        <w:rPr>
          <w:rFonts w:ascii="Times New Roman" w:hAnsi="Times New Roman" w:cs="Times New Roman"/>
          <w:noProof/>
          <w:sz w:val="40"/>
          <w:szCs w:val="40"/>
        </w:rPr>
        <w:pict>
          <v:rect id="Rectangle 43" o:spid="_x0000_s1030" style="position:absolute;left:0;text-align:left;margin-left:-12.45pt;margin-top:30.35pt;width:495.3pt;height:26.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" strokecolor="white [3212]"/>
        </w:pict>
      </w:r>
    </w:p>
    <w:p w:rsidR="0040120E" w:rsidRPr="005304EE" w:rsidRDefault="0040120E" w:rsidP="0040120E">
      <w:pPr>
        <w:jc w:val="right"/>
        <w:rPr>
          <w:rFonts w:ascii="Pragmatica" w:hAnsi="Pragmatica"/>
          <w:b/>
          <w:sz w:val="36"/>
          <w:szCs w:val="36"/>
        </w:rPr>
      </w:pPr>
    </w:p>
    <w:p w:rsidR="0040120E" w:rsidRPr="005304EE" w:rsidRDefault="0015623D" w:rsidP="0040120E">
      <w:pPr>
        <w:jc w:val="right"/>
        <w:rPr>
          <w:rFonts w:ascii="Times New Roman" w:hAnsi="Times New Roman" w:cs="Times New Roman"/>
          <w:b/>
          <w:sz w:val="36"/>
          <w:szCs w:val="36"/>
        </w:rPr>
      </w:pPr>
      <w:r>
        <w:rPr>
          <w:rFonts w:ascii="Times New Roman" w:hAnsi="Times New Roman" w:cs="Times New Roman"/>
          <w:noProof/>
        </w:rPr>
        <w:pict>
          <v:rect id="Rectangle 44" o:spid="_x0000_s1029" style="position:absolute;left:0;text-align:left;margin-left:-12.45pt;margin-top:32.4pt;width:516.55pt;height:41.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" stroked="f"/>
        </w:pict>
      </w:r>
    </w:p>
    <w:p w:rsidR="0040120E" w:rsidRPr="005304EE" w:rsidRDefault="0040120E" w:rsidP="0040120E">
      <w:pPr>
        <w:jc w:val="center"/>
        <w:rPr>
          <w:rFonts w:ascii="Times New Roman" w:hAnsi="Times New Roman" w:cs="Times New Roman"/>
          <w:b/>
          <w:sz w:val="36"/>
          <w:szCs w:val="36"/>
        </w:rPr>
      </w:pPr>
    </w:p>
    <w:p w:rsidR="0040120E" w:rsidRPr="005304EE" w:rsidRDefault="0040120E" w:rsidP="0040120E">
      <w:pPr>
        <w:jc w:val="center"/>
        <w:rPr>
          <w:rFonts w:ascii="Times New Roman" w:hAnsi="Times New Roman" w:cs="Times New Roman"/>
          <w:b/>
          <w:sz w:val="36"/>
          <w:szCs w:val="36"/>
        </w:rPr>
      </w:pPr>
    </w:p>
    <w:p w:rsidR="009A7810" w:rsidRPr="005304EE" w:rsidRDefault="009A7810" w:rsidP="0040120E">
      <w:pPr>
        <w:jc w:val="center"/>
        <w:rPr>
          <w:rFonts w:ascii="Times New Roman" w:hAnsi="Times New Roman" w:cs="Times New Roman"/>
          <w:b/>
          <w:sz w:val="36"/>
          <w:szCs w:val="36"/>
        </w:rPr>
      </w:pPr>
    </w:p>
    <w:p w:rsidR="0040120E" w:rsidRPr="005304EE" w:rsidRDefault="0040120E" w:rsidP="0040120E">
      <w:pPr>
        <w:jc w:val="center"/>
        <w:rPr>
          <w:rFonts w:ascii="Times New Roman" w:hAnsi="Times New Roman" w:cs="Times New Roman"/>
          <w:b/>
          <w:sz w:val="36"/>
          <w:szCs w:val="36"/>
        </w:rPr>
      </w:pPr>
      <w:r w:rsidRPr="005304EE">
        <w:rPr>
          <w:rFonts w:ascii="Times New Roman" w:hAnsi="Times New Roman" w:cs="Times New Roman"/>
          <w:b/>
          <w:sz w:val="36"/>
          <w:szCs w:val="36"/>
        </w:rPr>
        <w:t xml:space="preserve"> </w:t>
      </w:r>
    </w:p>
    <w:p w:rsidR="0040120E" w:rsidRPr="005304EE" w:rsidRDefault="0040120E" w:rsidP="0040120E">
      <w:pPr>
        <w:jc w:val="center"/>
        <w:rPr>
          <w:rFonts w:ascii="Times New Roman" w:hAnsi="Times New Roman" w:cs="Times New Roman"/>
          <w:b/>
          <w:sz w:val="36"/>
          <w:szCs w:val="36"/>
        </w:rPr>
      </w:pPr>
    </w:p>
    <w:p w:rsidR="0040120E" w:rsidRPr="005304EE" w:rsidRDefault="0040120E" w:rsidP="0040120E">
      <w:pPr>
        <w:suppressAutoHyphens/>
        <w:ind w:left="567" w:right="567"/>
        <w:jc w:val="center"/>
        <w:rPr>
          <w:rFonts w:ascii="Times New Roman" w:hAnsi="Times New Roman" w:cs="Times New Roman"/>
          <w:b/>
          <w:caps/>
          <w:sz w:val="40"/>
          <w:szCs w:val="40"/>
        </w:rPr>
      </w:pPr>
      <w:r w:rsidRPr="005304EE">
        <w:rPr>
          <w:rFonts w:ascii="Times New Roman" w:hAnsi="Times New Roman" w:cs="Times New Roman"/>
          <w:b/>
          <w:caps/>
          <w:sz w:val="40"/>
          <w:szCs w:val="40"/>
        </w:rPr>
        <w:t>Схем</w:t>
      </w:r>
      <w:r w:rsidR="00097424" w:rsidRPr="005304EE">
        <w:rPr>
          <w:rFonts w:ascii="Times New Roman" w:hAnsi="Times New Roman" w:cs="Times New Roman"/>
          <w:b/>
          <w:caps/>
          <w:sz w:val="40"/>
          <w:szCs w:val="40"/>
        </w:rPr>
        <w:t>а</w:t>
      </w:r>
      <w:r w:rsidRPr="005304EE">
        <w:rPr>
          <w:rFonts w:ascii="Times New Roman" w:hAnsi="Times New Roman" w:cs="Times New Roman"/>
          <w:b/>
          <w:caps/>
          <w:sz w:val="40"/>
          <w:szCs w:val="40"/>
        </w:rPr>
        <w:t xml:space="preserve"> водоснабжения</w:t>
      </w:r>
    </w:p>
    <w:p w:rsidR="001063D8" w:rsidRPr="005304EE" w:rsidRDefault="001063D8" w:rsidP="0040120E">
      <w:pPr>
        <w:suppressAutoHyphens/>
        <w:spacing w:after="0"/>
        <w:ind w:left="567" w:right="567"/>
        <w:jc w:val="center"/>
        <w:rPr>
          <w:rFonts w:ascii="Times New Roman" w:hAnsi="Times New Roman" w:cs="Times New Roman"/>
          <w:b/>
          <w:caps/>
          <w:sz w:val="40"/>
          <w:szCs w:val="40"/>
        </w:rPr>
      </w:pPr>
    </w:p>
    <w:p w:rsidR="008D026F" w:rsidRDefault="00415E25" w:rsidP="000A3D45">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 xml:space="preserve">Сельского поселения </w:t>
      </w:r>
    </w:p>
    <w:p w:rsidR="0040120E" w:rsidRPr="005304EE" w:rsidRDefault="00415E25" w:rsidP="000A3D45">
      <w:pPr>
        <w:suppressAutoHyphens/>
        <w:spacing w:after="0"/>
        <w:ind w:left="567" w:right="567"/>
        <w:jc w:val="center"/>
        <w:rPr>
          <w:rFonts w:ascii="Times New Roman" w:hAnsi="Times New Roman" w:cs="Times New Roman"/>
          <w:b/>
          <w:sz w:val="40"/>
          <w:szCs w:val="40"/>
        </w:rPr>
      </w:pPr>
      <w:r>
        <w:rPr>
          <w:rFonts w:ascii="Times New Roman" w:hAnsi="Times New Roman" w:cs="Times New Roman"/>
          <w:b/>
          <w:caps/>
          <w:sz w:val="40"/>
          <w:szCs w:val="40"/>
        </w:rPr>
        <w:t>«</w:t>
      </w:r>
      <w:r w:rsidR="008D026F">
        <w:rPr>
          <w:rFonts w:ascii="Times New Roman" w:hAnsi="Times New Roman" w:cs="Times New Roman"/>
          <w:b/>
          <w:caps/>
          <w:sz w:val="40"/>
          <w:szCs w:val="40"/>
        </w:rPr>
        <w:t>Шадреньгское</w:t>
      </w:r>
      <w:r>
        <w:rPr>
          <w:rFonts w:ascii="Times New Roman" w:hAnsi="Times New Roman" w:cs="Times New Roman"/>
          <w:b/>
          <w:caps/>
          <w:sz w:val="40"/>
          <w:szCs w:val="40"/>
        </w:rPr>
        <w:t>»</w:t>
      </w:r>
    </w:p>
    <w:p w:rsidR="0040120E" w:rsidRPr="005304EE" w:rsidRDefault="0040120E" w:rsidP="0040120E">
      <w:pPr>
        <w:autoSpaceDE w:val="0"/>
        <w:autoSpaceDN w:val="0"/>
        <w:adjustRightInd w:val="0"/>
        <w:spacing w:after="0" w:line="240" w:lineRule="auto"/>
        <w:jc w:val="center"/>
        <w:outlineLvl w:val="0"/>
        <w:rPr>
          <w:rFonts w:ascii="Times New Roman" w:hAnsi="Times New Roman" w:cs="Times New Roman"/>
          <w:sz w:val="36"/>
          <w:szCs w:val="36"/>
        </w:rPr>
      </w:pPr>
    </w:p>
    <w:p w:rsidR="0040120E" w:rsidRPr="005304EE" w:rsidRDefault="0040120E" w:rsidP="0040120E">
      <w:pPr>
        <w:rPr>
          <w:rFonts w:ascii="Times New Roman" w:hAnsi="Times New Roman" w:cs="Times New Roman"/>
          <w:lang w:eastAsia="en-US"/>
        </w:rPr>
      </w:pPr>
    </w:p>
    <w:p w:rsidR="0040120E" w:rsidRPr="005304EE" w:rsidRDefault="0040120E" w:rsidP="0040120E">
      <w:pPr>
        <w:rPr>
          <w:rFonts w:ascii="Times New Roman" w:hAnsi="Times New Roman" w:cs="Times New Roman"/>
          <w:lang w:eastAsia="en-US"/>
        </w:rPr>
      </w:pPr>
    </w:p>
    <w:p w:rsidR="0040120E" w:rsidRDefault="0040120E" w:rsidP="0040120E">
      <w:pPr>
        <w:rPr>
          <w:rFonts w:ascii="Times New Roman" w:hAnsi="Times New Roman" w:cs="Times New Roman"/>
          <w:lang w:eastAsia="en-US"/>
        </w:rPr>
      </w:pPr>
    </w:p>
    <w:p w:rsidR="000A3D45" w:rsidRDefault="000A3D45" w:rsidP="0040120E">
      <w:pPr>
        <w:rPr>
          <w:rFonts w:ascii="Times New Roman" w:hAnsi="Times New Roman" w:cs="Times New Roman"/>
          <w:lang w:eastAsia="en-US"/>
        </w:rPr>
      </w:pPr>
    </w:p>
    <w:p w:rsidR="000A3D45" w:rsidRDefault="000A3D45" w:rsidP="0040120E">
      <w:pPr>
        <w:rPr>
          <w:rFonts w:ascii="Times New Roman" w:hAnsi="Times New Roman" w:cs="Times New Roman"/>
          <w:lang w:eastAsia="en-US"/>
        </w:rPr>
      </w:pPr>
    </w:p>
    <w:p w:rsidR="000A3D45" w:rsidRDefault="000A3D45" w:rsidP="0040120E">
      <w:pPr>
        <w:rPr>
          <w:rFonts w:ascii="Times New Roman" w:hAnsi="Times New Roman" w:cs="Times New Roman"/>
          <w:lang w:eastAsia="en-US"/>
        </w:rPr>
      </w:pPr>
    </w:p>
    <w:p w:rsidR="000A3D45" w:rsidRDefault="000A3D45" w:rsidP="0040120E">
      <w:pPr>
        <w:rPr>
          <w:rFonts w:ascii="Times New Roman" w:hAnsi="Times New Roman" w:cs="Times New Roman"/>
          <w:lang w:eastAsia="en-US"/>
        </w:rPr>
      </w:pPr>
    </w:p>
    <w:p w:rsidR="000A3D45" w:rsidRPr="005304EE" w:rsidRDefault="000A3D45" w:rsidP="0040120E">
      <w:pPr>
        <w:rPr>
          <w:rFonts w:ascii="Times New Roman" w:hAnsi="Times New Roman" w:cs="Times New Roman"/>
          <w:lang w:eastAsia="en-US"/>
        </w:rPr>
      </w:pPr>
    </w:p>
    <w:p w:rsidR="0040120E" w:rsidRPr="005304EE" w:rsidRDefault="0040120E" w:rsidP="003462C3">
      <w:pPr>
        <w:ind w:left="567" w:rightChars="1" w:right="2"/>
        <w:rPr>
          <w:rFonts w:ascii="Times New Roman" w:hAnsi="Times New Roman" w:cs="Times New Roman"/>
          <w:sz w:val="32"/>
          <w:szCs w:val="32"/>
          <w:lang w:eastAsia="en-US"/>
        </w:rPr>
      </w:pPr>
    </w:p>
    <w:p w:rsidR="0040120E" w:rsidRPr="005304EE" w:rsidRDefault="0040120E" w:rsidP="0040120E">
      <w:pPr>
        <w:rPr>
          <w:rFonts w:ascii="Times New Roman" w:hAnsi="Times New Roman" w:cs="Times New Roman"/>
          <w:lang w:eastAsia="en-US"/>
        </w:rPr>
      </w:pPr>
    </w:p>
    <w:p w:rsidR="0040120E" w:rsidRPr="005304EE" w:rsidRDefault="0040120E" w:rsidP="0040120E">
      <w:pPr>
        <w:rPr>
          <w:rFonts w:ascii="Times New Roman" w:hAnsi="Times New Roman" w:cs="Times New Roman"/>
          <w:lang w:eastAsia="en-US"/>
        </w:rPr>
      </w:pPr>
    </w:p>
    <w:p w:rsidR="0040120E" w:rsidRPr="005304EE" w:rsidRDefault="0040120E" w:rsidP="0040120E">
      <w:pPr>
        <w:spacing w:after="0" w:line="240" w:lineRule="auto"/>
        <w:jc w:val="center"/>
        <w:rPr>
          <w:rFonts w:ascii="Times New Roman" w:hAnsi="Times New Roman" w:cs="Times New Roman"/>
          <w:sz w:val="40"/>
          <w:szCs w:val="40"/>
          <w:lang w:eastAsia="en-US"/>
        </w:rPr>
      </w:pPr>
    </w:p>
    <w:p w:rsidR="00EB585D" w:rsidRPr="005304EE" w:rsidRDefault="0015623D" w:rsidP="00EB585D">
      <w:pPr>
        <w:pStyle w:val="1"/>
        <w:keepLines w:val="0"/>
        <w:suppressAutoHyphens/>
        <w:spacing w:before="0" w:line="240" w:lineRule="auto"/>
        <w:ind w:left="448" w:hanging="448"/>
        <w:jc w:val="center"/>
        <w:rPr>
          <w:rFonts w:eastAsia="Times New Roman" w:cs="Times New Roman"/>
          <w:b/>
          <w:bCs/>
          <w:caps/>
          <w:color w:val="auto"/>
          <w:spacing w:val="20"/>
          <w:kern w:val="32"/>
          <w:sz w:val="34"/>
          <w:szCs w:val="34"/>
        </w:rPr>
      </w:pPr>
      <w:bookmarkStart w:id="6" w:name="_Toc489444445"/>
      <w:bookmarkStart w:id="7" w:name="_Toc496787832"/>
      <w:r>
        <w:rPr>
          <w:rFonts w:ascii="Times New Roman" w:hAnsi="Times New Roman" w:cs="Times New Roman"/>
          <w:noProof/>
          <w:color w:val="auto"/>
          <w:sz w:val="40"/>
          <w:szCs w:val="40"/>
        </w:rPr>
        <w:pict>
          <v:rect id="Rectangle 46" o:spid="_x0000_s1028" style="position:absolute;left:0;text-align:left;margin-left:-12.45pt;margin-top:100.25pt;width:508.75pt;height:26.0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" strokecolor="white [3212]"/>
        </w:pict>
      </w:r>
      <w:r>
        <w:rPr>
          <w:rFonts w:ascii="Times New Roman" w:hAnsi="Times New Roman" w:cs="Times New Roman"/>
          <w:noProof/>
          <w:color w:val="auto"/>
          <w:sz w:val="22"/>
          <w:szCs w:val="22"/>
        </w:rPr>
        <w:pict>
          <v:rect id="Rectangle 47" o:spid="_x0000_s1027" style="position:absolute;left:0;text-align:left;margin-left:-12.45pt;margin-top:43.65pt;width:516.55pt;height:41.6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4tTfgIAAPw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" stroked="f"/>
        </w:pict>
      </w:r>
      <w:bookmarkEnd w:id="6"/>
      <w:bookmarkEnd w:id="7"/>
    </w:p>
    <w:p w:rsidR="004831F4" w:rsidRPr="005304EE" w:rsidRDefault="004831F4" w:rsidP="00EB585D">
      <w:pPr>
        <w:pStyle w:val="1"/>
        <w:keepLines w:val="0"/>
        <w:pageBreakBefore/>
        <w:suppressAutoHyphens/>
        <w:spacing w:before="360" w:after="120" w:line="240" w:lineRule="auto"/>
        <w:ind w:left="448" w:hanging="448"/>
        <w:jc w:val="center"/>
        <w:rPr>
          <w:rFonts w:eastAsia="Times New Roman" w:cs="Times New Roman"/>
          <w:b/>
          <w:bCs/>
          <w:caps/>
          <w:color w:val="auto"/>
          <w:spacing w:val="20"/>
          <w:kern w:val="32"/>
          <w:sz w:val="34"/>
          <w:szCs w:val="34"/>
        </w:rPr>
      </w:pPr>
      <w:bookmarkStart w:id="8" w:name="_Toc489444446"/>
      <w:bookmarkStart w:id="9" w:name="_Toc496787833"/>
      <w:r w:rsidRPr="005304EE">
        <w:rPr>
          <w:rFonts w:eastAsia="Times New Roman" w:cs="Times New Roman"/>
          <w:b/>
          <w:bCs/>
          <w:caps/>
          <w:color w:val="auto"/>
          <w:spacing w:val="20"/>
          <w:kern w:val="32"/>
          <w:sz w:val="34"/>
          <w:szCs w:val="34"/>
        </w:rPr>
        <w:lastRenderedPageBreak/>
        <w:t>Оглавление</w:t>
      </w:r>
      <w:bookmarkEnd w:id="8"/>
      <w:bookmarkEnd w:id="9"/>
    </w:p>
    <w:p w:rsidR="00CA5CBD" w:rsidRPr="005304EE" w:rsidRDefault="006D5EB3" w:rsidP="00CA5CBD">
      <w:pPr>
        <w:pStyle w:val="11"/>
        <w:tabs>
          <w:tab w:val="clear" w:pos="9498"/>
          <w:tab w:val="right" w:leader="dot" w:pos="9638"/>
        </w:tabs>
        <w:spacing w:before="120" w:line="240" w:lineRule="auto"/>
        <w:rPr>
          <w:rFonts w:eastAsiaTheme="minorEastAsia"/>
          <w:b w:val="0"/>
          <w:spacing w:val="0"/>
          <w:kern w:val="0"/>
          <w:sz w:val="22"/>
          <w:szCs w:val="22"/>
        </w:rPr>
      </w:pPr>
      <w:r w:rsidRPr="005304EE">
        <w:rPr>
          <w:b w:val="0"/>
          <w:spacing w:val="0"/>
        </w:rPr>
        <w:fldChar w:fldCharType="begin"/>
      </w:r>
      <w:r w:rsidR="004831F4" w:rsidRPr="005304EE">
        <w:rPr>
          <w:b w:val="0"/>
          <w:spacing w:val="0"/>
        </w:rPr>
        <w:instrText xml:space="preserve"> TOC \o "1-3" \h \z \t "1-й уровень;1" </w:instrText>
      </w:r>
      <w:r w:rsidRPr="005304EE">
        <w:rPr>
          <w:b w:val="0"/>
          <w:spacing w:val="0"/>
        </w:rPr>
        <w:fldChar w:fldCharType="separate"/>
      </w:r>
      <w:hyperlink w:anchor="_Toc496787834" w:history="1">
        <w:r w:rsidR="00CA5CBD" w:rsidRPr="005304EE">
          <w:rPr>
            <w:rStyle w:val="ac"/>
            <w:b w:val="0"/>
            <w:bCs/>
            <w:color w:val="auto"/>
            <w:spacing w:val="0"/>
          </w:rPr>
          <w:t>Введение</w:t>
        </w:r>
        <w:r w:rsidR="00CA5CBD" w:rsidRPr="005304EE">
          <w:rPr>
            <w:b w:val="0"/>
            <w:webHidden/>
            <w:spacing w:val="0"/>
          </w:rPr>
          <w:tab/>
        </w:r>
        <w:r w:rsidRPr="005304EE">
          <w:rPr>
            <w:b w:val="0"/>
            <w:webHidden/>
            <w:spacing w:val="0"/>
          </w:rPr>
          <w:fldChar w:fldCharType="begin"/>
        </w:r>
        <w:r w:rsidR="00CA5CBD" w:rsidRPr="005304EE">
          <w:rPr>
            <w:b w:val="0"/>
            <w:webHidden/>
            <w:spacing w:val="0"/>
          </w:rPr>
          <w:instrText xml:space="preserve"> PAGEREF _Toc496787834 \h </w:instrText>
        </w:r>
        <w:r w:rsidRPr="005304EE">
          <w:rPr>
            <w:b w:val="0"/>
            <w:webHidden/>
            <w:spacing w:val="0"/>
          </w:rPr>
        </w:r>
        <w:r w:rsidRPr="005304EE">
          <w:rPr>
            <w:b w:val="0"/>
            <w:webHidden/>
            <w:spacing w:val="0"/>
          </w:rPr>
          <w:fldChar w:fldCharType="separate"/>
        </w:r>
        <w:r w:rsidR="00C919A6">
          <w:rPr>
            <w:b w:val="0"/>
            <w:webHidden/>
            <w:spacing w:val="0"/>
          </w:rPr>
          <w:t>4</w:t>
        </w:r>
        <w:r w:rsidRPr="005304EE">
          <w:rPr>
            <w:b w:val="0"/>
            <w:webHidden/>
            <w:spacing w:val="0"/>
          </w:rPr>
          <w:fldChar w:fldCharType="end"/>
        </w:r>
      </w:hyperlink>
    </w:p>
    <w:p w:rsidR="00CA5CBD" w:rsidRPr="005304EE" w:rsidRDefault="0015623D"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5" w:history="1">
        <w:r w:rsidR="00CA5CBD" w:rsidRPr="005304EE">
          <w:rPr>
            <w:rStyle w:val="ac"/>
            <w:b w:val="0"/>
            <w:bCs/>
            <w:color w:val="auto"/>
            <w:spacing w:val="0"/>
          </w:rPr>
          <w:t xml:space="preserve">1. </w:t>
        </w:r>
        <w:r w:rsidR="00CA5CBD" w:rsidRPr="005304EE">
          <w:rPr>
            <w:rStyle w:val="ac"/>
            <w:b w:val="0"/>
            <w:bCs/>
            <w:color w:val="auto"/>
            <w:spacing w:val="4"/>
          </w:rPr>
          <w:t>Технико-экономическое состояние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_Toc496787835 \h </w:instrText>
        </w:r>
        <w:r w:rsidR="006D5EB3" w:rsidRPr="005304EE">
          <w:rPr>
            <w:b w:val="0"/>
            <w:webHidden/>
            <w:spacing w:val="0"/>
          </w:rPr>
        </w:r>
        <w:r w:rsidR="006D5EB3" w:rsidRPr="005304EE">
          <w:rPr>
            <w:b w:val="0"/>
            <w:webHidden/>
            <w:spacing w:val="0"/>
          </w:rPr>
          <w:fldChar w:fldCharType="separate"/>
        </w:r>
        <w:r w:rsidR="00C919A6">
          <w:rPr>
            <w:b w:val="0"/>
            <w:webHidden/>
            <w:spacing w:val="0"/>
          </w:rPr>
          <w:t>5</w:t>
        </w:r>
        <w:r w:rsidR="006D5EB3" w:rsidRPr="005304EE">
          <w:rPr>
            <w:b w:val="0"/>
            <w:webHidden/>
            <w:spacing w:val="0"/>
          </w:rPr>
          <w:fldChar w:fldCharType="end"/>
        </w:r>
      </w:hyperlink>
    </w:p>
    <w:p w:rsidR="00CA5CBD" w:rsidRPr="005304EE" w:rsidRDefault="0015623D"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36" w:history="1">
        <w:r w:rsidR="00CA5CBD" w:rsidRPr="005304EE">
          <w:rPr>
            <w:rStyle w:val="ac"/>
            <w:b w:val="0"/>
            <w:bCs/>
            <w:color w:val="auto"/>
            <w:spacing w:val="0"/>
          </w:rPr>
          <w:t>2. Направления развития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_Toc496787836 \h </w:instrText>
        </w:r>
        <w:r w:rsidR="006D5EB3" w:rsidRPr="005304EE">
          <w:rPr>
            <w:b w:val="0"/>
            <w:webHidden/>
            <w:spacing w:val="0"/>
          </w:rPr>
        </w:r>
        <w:r w:rsidR="006D5EB3" w:rsidRPr="005304EE">
          <w:rPr>
            <w:b w:val="0"/>
            <w:webHidden/>
            <w:spacing w:val="0"/>
          </w:rPr>
          <w:fldChar w:fldCharType="separate"/>
        </w:r>
        <w:r w:rsidR="00C919A6">
          <w:rPr>
            <w:b w:val="0"/>
            <w:webHidden/>
            <w:spacing w:val="0"/>
          </w:rPr>
          <w:t>10</w:t>
        </w:r>
        <w:r w:rsidR="006D5EB3" w:rsidRPr="005304EE">
          <w:rPr>
            <w:b w:val="0"/>
            <w:webHidden/>
            <w:spacing w:val="0"/>
          </w:rPr>
          <w:fldChar w:fldCharType="end"/>
        </w:r>
      </w:hyperlink>
    </w:p>
    <w:p w:rsidR="00CA5CBD" w:rsidRPr="005304EE" w:rsidRDefault="0015623D"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37" w:history="1">
        <w:r w:rsidR="00CA5CBD" w:rsidRPr="005304EE">
          <w:rPr>
            <w:rStyle w:val="ac"/>
            <w:b w:val="0"/>
            <w:bCs/>
            <w:color w:val="auto"/>
            <w:spacing w:val="0"/>
          </w:rPr>
          <w:t xml:space="preserve">3. </w:t>
        </w:r>
        <w:r w:rsidR="00CA5CBD" w:rsidRPr="005304EE">
          <w:rPr>
            <w:rStyle w:val="ac"/>
            <w:b w:val="0"/>
            <w:bCs/>
            <w:color w:val="auto"/>
            <w:spacing w:val="4"/>
          </w:rPr>
          <w:t>Баланс водоснабжения и потребления горячей, питьевой, технической воды</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_Toc496787837 \h </w:instrText>
        </w:r>
        <w:r w:rsidR="006D5EB3" w:rsidRPr="005304EE">
          <w:rPr>
            <w:b w:val="0"/>
            <w:webHidden/>
            <w:spacing w:val="0"/>
          </w:rPr>
        </w:r>
        <w:r w:rsidR="006D5EB3" w:rsidRPr="005304EE">
          <w:rPr>
            <w:b w:val="0"/>
            <w:webHidden/>
            <w:spacing w:val="0"/>
          </w:rPr>
          <w:fldChar w:fldCharType="separate"/>
        </w:r>
        <w:r w:rsidR="00C919A6">
          <w:rPr>
            <w:b w:val="0"/>
            <w:webHidden/>
            <w:spacing w:val="0"/>
          </w:rPr>
          <w:t>12</w:t>
        </w:r>
        <w:r w:rsidR="006D5EB3" w:rsidRPr="005304EE">
          <w:rPr>
            <w:b w:val="0"/>
            <w:webHidden/>
            <w:spacing w:val="0"/>
          </w:rPr>
          <w:fldChar w:fldCharType="end"/>
        </w:r>
      </w:hyperlink>
    </w:p>
    <w:p w:rsidR="00CA5CBD" w:rsidRPr="005304EE" w:rsidRDefault="0015623D"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38" w:history="1">
        <w:r w:rsidR="00CA5CBD" w:rsidRPr="005304EE">
          <w:rPr>
            <w:rStyle w:val="ac"/>
            <w:b w:val="0"/>
            <w:bCs/>
            <w:color w:val="auto"/>
            <w:spacing w:val="0"/>
          </w:rPr>
          <w:t>4. Предложения по строительству, реконструкции и модернизации объектов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_Toc496787838 \h </w:instrText>
        </w:r>
        <w:r w:rsidR="006D5EB3" w:rsidRPr="005304EE">
          <w:rPr>
            <w:b w:val="0"/>
            <w:webHidden/>
            <w:spacing w:val="0"/>
          </w:rPr>
        </w:r>
        <w:r w:rsidR="006D5EB3" w:rsidRPr="005304EE">
          <w:rPr>
            <w:b w:val="0"/>
            <w:webHidden/>
            <w:spacing w:val="0"/>
          </w:rPr>
          <w:fldChar w:fldCharType="separate"/>
        </w:r>
        <w:r w:rsidR="00C919A6">
          <w:rPr>
            <w:b w:val="0"/>
            <w:webHidden/>
            <w:spacing w:val="0"/>
          </w:rPr>
          <w:t>17</w:t>
        </w:r>
        <w:r w:rsidR="006D5EB3" w:rsidRPr="005304EE">
          <w:rPr>
            <w:b w:val="0"/>
            <w:webHidden/>
            <w:spacing w:val="0"/>
          </w:rPr>
          <w:fldChar w:fldCharType="end"/>
        </w:r>
      </w:hyperlink>
    </w:p>
    <w:p w:rsidR="00CA5CBD" w:rsidRPr="005304EE" w:rsidRDefault="0015623D"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39" w:history="1">
        <w:r w:rsidR="00CA5CBD" w:rsidRPr="005304EE">
          <w:rPr>
            <w:rStyle w:val="ac"/>
            <w:b w:val="0"/>
            <w:bCs/>
            <w:color w:val="auto"/>
            <w:spacing w:val="0"/>
          </w:rPr>
          <w:t>5. Экологические аспекты мероприятий по строительству, реконструкции и модернизации объектов централизованных систем водоснабжения</w:t>
        </w:r>
        <w:r w:rsidR="00CA5CBD" w:rsidRPr="005304EE">
          <w:rPr>
            <w:b w:val="0"/>
            <w:webHidden/>
            <w:spacing w:val="0"/>
          </w:rPr>
          <w:tab/>
        </w:r>
        <w:r w:rsidR="00933088">
          <w:rPr>
            <w:b w:val="0"/>
            <w:webHidden/>
            <w:spacing w:val="0"/>
          </w:rPr>
          <w:t>19</w:t>
        </w:r>
      </w:hyperlink>
    </w:p>
    <w:p w:rsidR="00CA5CBD" w:rsidRPr="005304EE" w:rsidRDefault="0015623D"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40" w:history="1">
        <w:r w:rsidR="00CA5CBD" w:rsidRPr="005304EE">
          <w:rPr>
            <w:rStyle w:val="ac"/>
            <w:b w:val="0"/>
            <w:bCs/>
            <w:color w:val="auto"/>
            <w:spacing w:val="0"/>
          </w:rPr>
          <w:t>6. Оценка объемов капитальных вложений в строительство, реконструкцию и модернизацию объектов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_Toc496787840 \h </w:instrText>
        </w:r>
        <w:r w:rsidR="006D5EB3" w:rsidRPr="005304EE">
          <w:rPr>
            <w:b w:val="0"/>
            <w:webHidden/>
            <w:spacing w:val="0"/>
          </w:rPr>
        </w:r>
        <w:r w:rsidR="006D5EB3" w:rsidRPr="005304EE">
          <w:rPr>
            <w:b w:val="0"/>
            <w:webHidden/>
            <w:spacing w:val="0"/>
          </w:rPr>
          <w:fldChar w:fldCharType="separate"/>
        </w:r>
        <w:r w:rsidR="00C919A6">
          <w:rPr>
            <w:b w:val="0"/>
            <w:webHidden/>
            <w:spacing w:val="0"/>
          </w:rPr>
          <w:t>21</w:t>
        </w:r>
        <w:r w:rsidR="006D5EB3" w:rsidRPr="005304EE">
          <w:rPr>
            <w:b w:val="0"/>
            <w:webHidden/>
            <w:spacing w:val="0"/>
          </w:rPr>
          <w:fldChar w:fldCharType="end"/>
        </w:r>
      </w:hyperlink>
    </w:p>
    <w:p w:rsidR="00CA5CBD" w:rsidRPr="005304EE" w:rsidRDefault="0015623D"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41" w:history="1">
        <w:r w:rsidR="00CA5CBD" w:rsidRPr="005304EE">
          <w:rPr>
            <w:rStyle w:val="ac"/>
            <w:b w:val="0"/>
            <w:bCs/>
            <w:color w:val="auto"/>
            <w:spacing w:val="0"/>
          </w:rPr>
          <w:t xml:space="preserve">7. </w:t>
        </w:r>
        <w:r w:rsidR="000402DF">
          <w:rPr>
            <w:rStyle w:val="ac"/>
            <w:b w:val="0"/>
            <w:bCs/>
            <w:color w:val="auto"/>
            <w:spacing w:val="0"/>
          </w:rPr>
          <w:t>Плановые</w:t>
        </w:r>
        <w:r w:rsidR="00CA5CBD" w:rsidRPr="005304EE">
          <w:rPr>
            <w:rStyle w:val="ac"/>
            <w:b w:val="0"/>
            <w:bCs/>
            <w:color w:val="auto"/>
            <w:spacing w:val="0"/>
          </w:rPr>
          <w:t xml:space="preserve"> показатели развития централизованных систем водоснабжения</w:t>
        </w:r>
        <w:r w:rsidR="00CA5CBD" w:rsidRPr="005304EE">
          <w:rPr>
            <w:b w:val="0"/>
            <w:webHidden/>
            <w:spacing w:val="0"/>
          </w:rPr>
          <w:tab/>
        </w:r>
        <w:r w:rsidR="006D5EB3" w:rsidRPr="005304EE">
          <w:rPr>
            <w:b w:val="0"/>
            <w:webHidden/>
            <w:spacing w:val="0"/>
          </w:rPr>
          <w:fldChar w:fldCharType="begin"/>
        </w:r>
        <w:r w:rsidR="00CA5CBD" w:rsidRPr="005304EE">
          <w:rPr>
            <w:b w:val="0"/>
            <w:webHidden/>
            <w:spacing w:val="0"/>
          </w:rPr>
          <w:instrText xml:space="preserve"> PAGEREF _Toc496787841 \h </w:instrText>
        </w:r>
        <w:r w:rsidR="006D5EB3" w:rsidRPr="005304EE">
          <w:rPr>
            <w:b w:val="0"/>
            <w:webHidden/>
            <w:spacing w:val="0"/>
          </w:rPr>
        </w:r>
        <w:r w:rsidR="006D5EB3" w:rsidRPr="005304EE">
          <w:rPr>
            <w:b w:val="0"/>
            <w:webHidden/>
            <w:spacing w:val="0"/>
          </w:rPr>
          <w:fldChar w:fldCharType="separate"/>
        </w:r>
        <w:r w:rsidR="00C919A6">
          <w:rPr>
            <w:b w:val="0"/>
            <w:webHidden/>
            <w:spacing w:val="0"/>
          </w:rPr>
          <w:t>22</w:t>
        </w:r>
        <w:r w:rsidR="006D5EB3" w:rsidRPr="005304EE">
          <w:rPr>
            <w:b w:val="0"/>
            <w:webHidden/>
            <w:spacing w:val="0"/>
          </w:rPr>
          <w:fldChar w:fldCharType="end"/>
        </w:r>
      </w:hyperlink>
    </w:p>
    <w:p w:rsidR="00CA5CBD" w:rsidRPr="005304EE" w:rsidRDefault="0015623D" w:rsidP="00933088">
      <w:pPr>
        <w:pStyle w:val="11"/>
        <w:tabs>
          <w:tab w:val="clear" w:pos="9498"/>
          <w:tab w:val="right" w:leader="dot" w:pos="9638"/>
        </w:tabs>
        <w:spacing w:before="120" w:line="240" w:lineRule="auto"/>
        <w:rPr>
          <w:rFonts w:eastAsiaTheme="minorEastAsia"/>
          <w:b w:val="0"/>
          <w:spacing w:val="0"/>
          <w:kern w:val="0"/>
          <w:sz w:val="22"/>
          <w:szCs w:val="22"/>
        </w:rPr>
      </w:pPr>
      <w:hyperlink w:anchor="_Toc496787842" w:history="1">
        <w:r w:rsidR="00CA5CBD" w:rsidRPr="005304EE">
          <w:rPr>
            <w:rStyle w:val="ac"/>
            <w:b w:val="0"/>
            <w:bCs/>
            <w:color w:val="auto"/>
            <w:spacing w:val="0"/>
          </w:rPr>
          <w:t xml:space="preserve">8. </w:t>
        </w:r>
        <w:r w:rsidR="00CA5CBD" w:rsidRPr="005304EE">
          <w:rPr>
            <w:rStyle w:val="ac"/>
            <w:b w:val="0"/>
            <w:bCs/>
            <w:color w:val="auto"/>
            <w:spacing w:val="4"/>
          </w:rPr>
          <w:t>Перечень выявленных бесхозяйных объектов централизованных систем водоснабжения и перечень организаций, уполномоченных на их эксплуатацию</w:t>
        </w:r>
        <w:r w:rsidR="00CA5CBD" w:rsidRPr="005304EE">
          <w:rPr>
            <w:rStyle w:val="ac"/>
            <w:b w:val="0"/>
            <w:bCs/>
            <w:webHidden/>
            <w:color w:val="auto"/>
            <w:spacing w:val="4"/>
          </w:rPr>
          <w:tab/>
        </w:r>
        <w:r w:rsidR="006D5EB3" w:rsidRPr="005304EE">
          <w:rPr>
            <w:b w:val="0"/>
            <w:webHidden/>
            <w:spacing w:val="0"/>
          </w:rPr>
          <w:fldChar w:fldCharType="begin"/>
        </w:r>
        <w:r w:rsidR="00CA5CBD" w:rsidRPr="005304EE">
          <w:rPr>
            <w:b w:val="0"/>
            <w:webHidden/>
            <w:spacing w:val="0"/>
          </w:rPr>
          <w:instrText xml:space="preserve"> PAGEREF _Toc496787842 \h </w:instrText>
        </w:r>
        <w:r w:rsidR="006D5EB3" w:rsidRPr="005304EE">
          <w:rPr>
            <w:b w:val="0"/>
            <w:webHidden/>
            <w:spacing w:val="0"/>
          </w:rPr>
        </w:r>
        <w:r w:rsidR="006D5EB3" w:rsidRPr="005304EE">
          <w:rPr>
            <w:b w:val="0"/>
            <w:webHidden/>
            <w:spacing w:val="0"/>
          </w:rPr>
          <w:fldChar w:fldCharType="separate"/>
        </w:r>
        <w:r w:rsidR="00C919A6">
          <w:rPr>
            <w:b w:val="0"/>
            <w:webHidden/>
            <w:spacing w:val="0"/>
          </w:rPr>
          <w:t>27</w:t>
        </w:r>
        <w:r w:rsidR="006D5EB3" w:rsidRPr="005304EE">
          <w:rPr>
            <w:b w:val="0"/>
            <w:webHidden/>
            <w:spacing w:val="0"/>
          </w:rPr>
          <w:fldChar w:fldCharType="end"/>
        </w:r>
      </w:hyperlink>
    </w:p>
    <w:p w:rsidR="00E852C4" w:rsidRPr="002941F2" w:rsidRDefault="006D5EB3" w:rsidP="00E852C4">
      <w:pPr>
        <w:pStyle w:val="11"/>
        <w:tabs>
          <w:tab w:val="clear" w:pos="9498"/>
          <w:tab w:val="right" w:leader="dot" w:pos="9638"/>
        </w:tabs>
        <w:spacing w:before="120" w:line="240" w:lineRule="auto"/>
      </w:pPr>
      <w:r w:rsidRPr="005304EE">
        <w:rPr>
          <w:b w:val="0"/>
          <w:spacing w:val="0"/>
        </w:rPr>
        <w:fldChar w:fldCharType="end"/>
      </w:r>
      <w:r w:rsidR="003D4201" w:rsidRPr="002941F2">
        <w:rPr>
          <w:rStyle w:val="ac"/>
          <w:b w:val="0"/>
          <w:color w:val="auto"/>
          <w:spacing w:val="0"/>
          <w:u w:val="none"/>
        </w:rPr>
        <w:t xml:space="preserve"> </w:t>
      </w:r>
      <w:r w:rsidR="00E852C4" w:rsidRPr="002941F2">
        <w:rPr>
          <w:rStyle w:val="ac"/>
          <w:b w:val="0"/>
          <w:color w:val="auto"/>
          <w:spacing w:val="0"/>
          <w:u w:val="none"/>
        </w:rPr>
        <w:t xml:space="preserve">Приложение </w:t>
      </w:r>
      <w:r w:rsidR="003D4201">
        <w:rPr>
          <w:rStyle w:val="ac"/>
          <w:b w:val="0"/>
          <w:color w:val="auto"/>
          <w:spacing w:val="0"/>
          <w:u w:val="none"/>
        </w:rPr>
        <w:t>1</w:t>
      </w:r>
      <w:bookmarkStart w:id="10" w:name="_GoBack"/>
      <w:bookmarkEnd w:id="10"/>
      <w:r w:rsidR="00E852C4" w:rsidRPr="002941F2">
        <w:rPr>
          <w:rStyle w:val="ac"/>
          <w:b w:val="0"/>
          <w:color w:val="auto"/>
          <w:spacing w:val="0"/>
          <w:u w:val="none"/>
        </w:rPr>
        <w:t xml:space="preserve"> – графические схемы систем водоснабжения</w:t>
      </w:r>
    </w:p>
    <w:p w:rsidR="00981E90" w:rsidRPr="005304EE" w:rsidRDefault="00981E90" w:rsidP="00DE097F">
      <w:pPr>
        <w:pStyle w:val="11"/>
        <w:tabs>
          <w:tab w:val="clear" w:pos="9498"/>
          <w:tab w:val="right" w:leader="dot" w:pos="9638"/>
        </w:tabs>
        <w:spacing w:before="120" w:line="240" w:lineRule="auto"/>
        <w:rPr>
          <w:b w:val="0"/>
          <w:spacing w:val="0"/>
        </w:rPr>
      </w:pPr>
    </w:p>
    <w:p w:rsidR="00B25F87" w:rsidRPr="005304EE" w:rsidRDefault="00B25F87" w:rsidP="00CA5CBD">
      <w:pPr>
        <w:pStyle w:val="11"/>
        <w:tabs>
          <w:tab w:val="clear" w:pos="9498"/>
          <w:tab w:val="right" w:leader="dot" w:pos="9638"/>
        </w:tabs>
      </w:pPr>
    </w:p>
    <w:p w:rsidR="004831F4" w:rsidRPr="005304EE" w:rsidRDefault="004831F4"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1" w:name="_Toc496787834"/>
      <w:bookmarkEnd w:id="0"/>
      <w:bookmarkEnd w:id="1"/>
      <w:bookmarkEnd w:id="2"/>
      <w:bookmarkEnd w:id="3"/>
      <w:bookmarkEnd w:id="4"/>
      <w:bookmarkEnd w:id="5"/>
      <w:r w:rsidRPr="005304EE">
        <w:rPr>
          <w:rFonts w:eastAsia="Times New Roman" w:cs="Times New Roman"/>
          <w:b/>
          <w:bCs/>
          <w:caps/>
          <w:color w:val="auto"/>
          <w:spacing w:val="20"/>
          <w:kern w:val="32"/>
          <w:sz w:val="34"/>
          <w:szCs w:val="34"/>
        </w:rPr>
        <w:lastRenderedPageBreak/>
        <w:t>Введение</w:t>
      </w:r>
      <w:bookmarkEnd w:id="11"/>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Схем</w:t>
      </w:r>
      <w:r w:rsidR="004928FA">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xml:space="preserve"> водоснабжения</w:t>
      </w:r>
      <w:r w:rsidR="007317A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документ, содержащи</w:t>
      </w:r>
      <w:r w:rsidR="004928FA">
        <w:rPr>
          <w:rFonts w:ascii="Times New Roman" w:eastAsia="Times New Roman" w:hAnsi="Times New Roman" w:cs="Times New Roman"/>
          <w:sz w:val="28"/>
          <w:szCs w:val="28"/>
        </w:rPr>
        <w:t>й</w:t>
      </w:r>
      <w:r w:rsidRPr="005304EE">
        <w:rPr>
          <w:rFonts w:ascii="Times New Roman" w:eastAsia="Times New Roman" w:hAnsi="Times New Roman" w:cs="Times New Roman"/>
          <w:sz w:val="28"/>
          <w:szCs w:val="28"/>
        </w:rPr>
        <w:t xml:space="preserve"> предпроектные материалы по обоснованию эффективного и безопасного функционирования систем водоснабжения</w:t>
      </w:r>
      <w:r w:rsidR="007317A3" w:rsidRPr="005304EE">
        <w:rPr>
          <w:rFonts w:ascii="Times New Roman" w:eastAsia="Times New Roman" w:hAnsi="Times New Roman" w:cs="Times New Roman"/>
          <w:sz w:val="28"/>
          <w:szCs w:val="28"/>
        </w:rPr>
        <w:t xml:space="preserve"> и водоотведения</w:t>
      </w:r>
      <w:r w:rsidRPr="005304EE">
        <w:rPr>
          <w:rFonts w:ascii="Times New Roman" w:eastAsia="Times New Roman" w:hAnsi="Times New Roman" w:cs="Times New Roman"/>
          <w:sz w:val="28"/>
          <w:szCs w:val="28"/>
        </w:rPr>
        <w:t xml:space="preserve">, </w:t>
      </w:r>
      <w:r w:rsidR="007317A3" w:rsidRPr="005304EE">
        <w:rPr>
          <w:rFonts w:ascii="Times New Roman" w:eastAsia="Times New Roman" w:hAnsi="Times New Roman" w:cs="Times New Roman"/>
          <w:sz w:val="28"/>
          <w:szCs w:val="28"/>
        </w:rPr>
        <w:t>их</w:t>
      </w:r>
      <w:r w:rsidRPr="005304EE">
        <w:rPr>
          <w:rFonts w:ascii="Times New Roman" w:eastAsia="Times New Roman" w:hAnsi="Times New Roman" w:cs="Times New Roman"/>
          <w:sz w:val="28"/>
          <w:szCs w:val="28"/>
        </w:rPr>
        <w:t xml:space="preserve"> развити</w:t>
      </w:r>
      <w:r w:rsidR="007317A3"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с учетом правового регулирования в области энергосбережения и повышения энергетической эффективности. В соответствии с Федеральным законом от 07.12.2011 № 416-ФЗ «О водоснабжении и водоотведении» наличие схем водоснабжения, соответствующ</w:t>
      </w:r>
      <w:r w:rsidR="007317A3" w:rsidRPr="005304EE">
        <w:rPr>
          <w:rFonts w:ascii="Times New Roman" w:eastAsia="Times New Roman" w:hAnsi="Times New Roman" w:cs="Times New Roman"/>
          <w:sz w:val="28"/>
          <w:szCs w:val="28"/>
        </w:rPr>
        <w:t>их</w:t>
      </w:r>
      <w:r w:rsidRPr="005304EE">
        <w:rPr>
          <w:rFonts w:ascii="Times New Roman" w:eastAsia="Times New Roman" w:hAnsi="Times New Roman" w:cs="Times New Roman"/>
          <w:sz w:val="28"/>
          <w:szCs w:val="28"/>
        </w:rPr>
        <w:t xml:space="preserve"> определенным формальным требованиям, является обязательным для поселений и городских округов Российской Федерации. </w:t>
      </w:r>
    </w:p>
    <w:p w:rsidR="004831F4" w:rsidRPr="005304EE" w:rsidRDefault="004831F4" w:rsidP="007A6146">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Перспективн</w:t>
      </w:r>
      <w:r w:rsidR="004928FA">
        <w:rPr>
          <w:rFonts w:ascii="Times New Roman" w:eastAsia="Times New Roman" w:hAnsi="Times New Roman" w:cs="Times New Roman"/>
          <w:sz w:val="28"/>
          <w:szCs w:val="28"/>
        </w:rPr>
        <w:t>ая</w:t>
      </w:r>
      <w:r w:rsidRPr="005304EE">
        <w:rPr>
          <w:rFonts w:ascii="Times New Roman" w:eastAsia="Times New Roman" w:hAnsi="Times New Roman" w:cs="Times New Roman"/>
          <w:sz w:val="28"/>
          <w:szCs w:val="28"/>
        </w:rPr>
        <w:t xml:space="preserve"> схем</w:t>
      </w:r>
      <w:r w:rsidR="004928FA">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xml:space="preserve"> водоснабжения</w:t>
      </w:r>
      <w:r w:rsidR="007317A3" w:rsidRPr="005304EE">
        <w:rPr>
          <w:rFonts w:ascii="Times New Roman" w:eastAsia="Times New Roman" w:hAnsi="Times New Roman" w:cs="Times New Roman"/>
          <w:sz w:val="28"/>
          <w:szCs w:val="28"/>
        </w:rPr>
        <w:t xml:space="preserve">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008F1026"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содерж</w:t>
      </w:r>
      <w:r w:rsidR="004928FA">
        <w:rPr>
          <w:rFonts w:ascii="Times New Roman" w:eastAsia="Times New Roman" w:hAnsi="Times New Roman" w:cs="Times New Roman"/>
          <w:sz w:val="28"/>
          <w:szCs w:val="28"/>
        </w:rPr>
        <w:t>и</w:t>
      </w:r>
      <w:r w:rsidRPr="005304EE">
        <w:rPr>
          <w:rFonts w:ascii="Times New Roman" w:eastAsia="Times New Roman" w:hAnsi="Times New Roman" w:cs="Times New Roman"/>
          <w:sz w:val="28"/>
          <w:szCs w:val="28"/>
        </w:rPr>
        <w:t xml:space="preserve">т материалы по обоснованию развития систем и объектов в соответствии с потребностями </w:t>
      </w:r>
      <w:r w:rsidR="00D63F4D" w:rsidRPr="005304EE">
        <w:rPr>
          <w:rFonts w:ascii="Times New Roman" w:eastAsia="Times New Roman" w:hAnsi="Times New Roman" w:cs="Times New Roman"/>
          <w:sz w:val="28"/>
          <w:szCs w:val="28"/>
        </w:rPr>
        <w:t>нового</w:t>
      </w:r>
      <w:r w:rsidRPr="005304EE">
        <w:rPr>
          <w:rFonts w:ascii="Times New Roman" w:eastAsia="Times New Roman" w:hAnsi="Times New Roman" w:cs="Times New Roman"/>
          <w:sz w:val="28"/>
          <w:szCs w:val="28"/>
        </w:rPr>
        <w:t xml:space="preserve"> строительства, повышению качества производимых для потребителей коммунальных ресурсов, улучшению экологической ситуации.</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 задачами являются:</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инженерно-техническая оптимизация систем водоснабжения;</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взаимосвязанное перспективное планирование развития систем водоснабжения;</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обоснование мероприятий по комплексной реконструкции и модернизации;</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повышение надежности систем водоснабжения</w:t>
      </w:r>
      <w:r w:rsidR="007317A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и качества предоставления коммунальных ресурсов;</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совершенствование механизмов развития энергосбережения и повышение энергоэффективности коммунальной инфраструктуры;</w:t>
      </w:r>
    </w:p>
    <w:p w:rsidR="004831F4" w:rsidRPr="005304EE" w:rsidRDefault="004831F4"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обеспечение сбалансированности интересов субъектов коммунальной инфраструктуры и потребителей.</w:t>
      </w:r>
    </w:p>
    <w:p w:rsidR="00FC2E9D" w:rsidRPr="005304EE" w:rsidRDefault="00951C0A" w:rsidP="0061233D">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настоящ</w:t>
      </w:r>
      <w:r w:rsidR="00C31682" w:rsidRPr="005304EE">
        <w:rPr>
          <w:rFonts w:ascii="Times New Roman" w:eastAsia="Times New Roman" w:hAnsi="Times New Roman" w:cs="Times New Roman"/>
          <w:sz w:val="28"/>
          <w:szCs w:val="28"/>
        </w:rPr>
        <w:t>ей</w:t>
      </w:r>
      <w:r w:rsidRPr="005304EE">
        <w:rPr>
          <w:rFonts w:ascii="Times New Roman" w:eastAsia="Times New Roman" w:hAnsi="Times New Roman" w:cs="Times New Roman"/>
          <w:sz w:val="28"/>
          <w:szCs w:val="28"/>
        </w:rPr>
        <w:t xml:space="preserve"> Схем</w:t>
      </w:r>
      <w:r w:rsidR="00C31682"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водоснабжения</w:t>
      </w:r>
      <w:r w:rsidR="007317A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п</w:t>
      </w:r>
      <w:r w:rsidR="004831F4" w:rsidRPr="005304EE">
        <w:rPr>
          <w:rFonts w:ascii="Times New Roman" w:eastAsia="Times New Roman" w:hAnsi="Times New Roman" w:cs="Times New Roman"/>
          <w:sz w:val="28"/>
          <w:szCs w:val="28"/>
        </w:rPr>
        <w:t>роведен анализ существующего состояния систем водоснабжения</w:t>
      </w:r>
      <w:r w:rsidR="007317A3" w:rsidRPr="005304EE">
        <w:rPr>
          <w:rFonts w:ascii="Times New Roman" w:eastAsia="Times New Roman" w:hAnsi="Times New Roman" w:cs="Times New Roman"/>
          <w:sz w:val="28"/>
          <w:szCs w:val="28"/>
        </w:rPr>
        <w:t xml:space="preserve">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008F1026" w:rsidRPr="005304EE">
        <w:rPr>
          <w:rFonts w:ascii="Times New Roman" w:eastAsia="Times New Roman" w:hAnsi="Times New Roman" w:cs="Times New Roman"/>
          <w:sz w:val="28"/>
          <w:szCs w:val="28"/>
        </w:rPr>
        <w:t xml:space="preserve"> </w:t>
      </w:r>
      <w:r w:rsidR="004831F4" w:rsidRPr="005304EE">
        <w:rPr>
          <w:rFonts w:ascii="Times New Roman" w:eastAsia="Times New Roman" w:hAnsi="Times New Roman" w:cs="Times New Roman"/>
          <w:sz w:val="28"/>
          <w:szCs w:val="28"/>
        </w:rPr>
        <w:t>на основании данных, полученных от ресурсоснабжающ</w:t>
      </w:r>
      <w:r w:rsidR="006C3A98" w:rsidRPr="005304EE">
        <w:rPr>
          <w:rFonts w:ascii="Times New Roman" w:eastAsia="Times New Roman" w:hAnsi="Times New Roman" w:cs="Times New Roman"/>
          <w:sz w:val="28"/>
          <w:szCs w:val="28"/>
        </w:rPr>
        <w:t>ей</w:t>
      </w:r>
      <w:r w:rsidR="004831F4" w:rsidRPr="005304EE">
        <w:rPr>
          <w:rFonts w:ascii="Times New Roman" w:eastAsia="Times New Roman" w:hAnsi="Times New Roman" w:cs="Times New Roman"/>
          <w:sz w:val="28"/>
          <w:szCs w:val="28"/>
        </w:rPr>
        <w:t xml:space="preserve"> организаци</w:t>
      </w:r>
      <w:r w:rsidR="00047961" w:rsidRPr="005304EE">
        <w:rPr>
          <w:rFonts w:ascii="Times New Roman" w:eastAsia="Times New Roman" w:hAnsi="Times New Roman" w:cs="Times New Roman"/>
          <w:sz w:val="28"/>
          <w:szCs w:val="28"/>
        </w:rPr>
        <w:t>и</w:t>
      </w:r>
      <w:r w:rsidR="004831F4" w:rsidRPr="005304EE">
        <w:rPr>
          <w:rFonts w:ascii="Times New Roman" w:eastAsia="Times New Roman" w:hAnsi="Times New Roman" w:cs="Times New Roman"/>
          <w:sz w:val="28"/>
          <w:szCs w:val="28"/>
        </w:rPr>
        <w:t xml:space="preserve"> и органа местного самоуправления. Составлены существующие и перспективные балансы водопотребления, определены основные технические характеристики и экономика систем. По результатам анализа определены основные недостатки и сформулированы проблемы.</w:t>
      </w:r>
      <w:r w:rsidR="00597DBC" w:rsidRPr="005304EE">
        <w:rPr>
          <w:rFonts w:ascii="Times New Roman" w:eastAsia="Times New Roman" w:hAnsi="Times New Roman" w:cs="Times New Roman"/>
          <w:sz w:val="28"/>
          <w:szCs w:val="28"/>
        </w:rPr>
        <w:t xml:space="preserve"> </w:t>
      </w:r>
      <w:r w:rsidR="004831F4" w:rsidRPr="005304EE">
        <w:rPr>
          <w:rFonts w:ascii="Times New Roman" w:eastAsia="Times New Roman" w:hAnsi="Times New Roman" w:cs="Times New Roman"/>
          <w:sz w:val="28"/>
          <w:szCs w:val="28"/>
        </w:rPr>
        <w:t>Предлагаемые схемные и другие решения разработаны в соответствии с законодательством Российской Федерации в сфере водоснабжения.</w:t>
      </w:r>
    </w:p>
    <w:p w:rsidR="006D0AF1" w:rsidRPr="005304EE" w:rsidRDefault="00AE1B3B"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2" w:name="_Toc496787835"/>
      <w:r w:rsidRPr="005304EE">
        <w:rPr>
          <w:rFonts w:eastAsia="Times New Roman" w:cs="Times New Roman"/>
          <w:b/>
          <w:bCs/>
          <w:caps/>
          <w:color w:val="auto"/>
          <w:spacing w:val="20"/>
          <w:kern w:val="32"/>
          <w:sz w:val="34"/>
          <w:szCs w:val="34"/>
        </w:rPr>
        <w:lastRenderedPageBreak/>
        <w:t xml:space="preserve">1. </w:t>
      </w:r>
      <w:r w:rsidR="006D0AF1" w:rsidRPr="005304EE">
        <w:rPr>
          <w:rFonts w:eastAsia="Times New Roman" w:cs="Times New Roman"/>
          <w:b/>
          <w:bCs/>
          <w:caps/>
          <w:color w:val="auto"/>
          <w:spacing w:val="20"/>
          <w:kern w:val="32"/>
          <w:sz w:val="34"/>
          <w:szCs w:val="34"/>
        </w:rPr>
        <w:t>Технико-экономическое состояние централизованных систем водоснабжения</w:t>
      </w:r>
      <w:bookmarkEnd w:id="12"/>
    </w:p>
    <w:p w:rsidR="004A193D" w:rsidRPr="005304EE" w:rsidRDefault="004A193D" w:rsidP="006436F9">
      <w:pPr>
        <w:pStyle w:val="ConsPlusNormal"/>
        <w:ind w:firstLine="709"/>
        <w:jc w:val="both"/>
        <w:rPr>
          <w:rFonts w:ascii="Times New Roman" w:hAnsi="Times New Roman" w:cs="Times New Roman"/>
          <w:sz w:val="28"/>
          <w:szCs w:val="28"/>
        </w:rPr>
      </w:pPr>
    </w:p>
    <w:p w:rsidR="00884E9C" w:rsidRPr="005304EE" w:rsidRDefault="00727D50" w:rsidP="001A5D48">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 состав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входят </w:t>
      </w:r>
      <w:r w:rsidR="00E2410F">
        <w:rPr>
          <w:rFonts w:ascii="Times New Roman" w:eastAsia="Times New Roman" w:hAnsi="Times New Roman" w:cs="Times New Roman"/>
          <w:sz w:val="28"/>
          <w:szCs w:val="28"/>
        </w:rPr>
        <w:t>1</w:t>
      </w:r>
      <w:r w:rsidR="00AE68F1">
        <w:rPr>
          <w:rFonts w:ascii="Times New Roman" w:eastAsia="Times New Roman" w:hAnsi="Times New Roman" w:cs="Times New Roman"/>
          <w:sz w:val="28"/>
          <w:szCs w:val="28"/>
        </w:rPr>
        <w:t>0</w:t>
      </w:r>
      <w:r w:rsidR="003416C3" w:rsidRPr="005304EE">
        <w:rPr>
          <w:rFonts w:ascii="Times New Roman" w:eastAsia="Times New Roman" w:hAnsi="Times New Roman" w:cs="Times New Roman"/>
          <w:sz w:val="28"/>
          <w:szCs w:val="28"/>
        </w:rPr>
        <w:t xml:space="preserve"> населенных пункт</w:t>
      </w:r>
      <w:r w:rsidR="00817866">
        <w:rPr>
          <w:rFonts w:ascii="Times New Roman" w:eastAsia="Times New Roman" w:hAnsi="Times New Roman" w:cs="Times New Roman"/>
          <w:sz w:val="28"/>
          <w:szCs w:val="28"/>
        </w:rPr>
        <w:t>ов</w:t>
      </w:r>
      <w:r w:rsidR="003416C3" w:rsidRPr="005304EE">
        <w:rPr>
          <w:rFonts w:ascii="Times New Roman" w:eastAsia="Times New Roman" w:hAnsi="Times New Roman" w:cs="Times New Roman"/>
          <w:sz w:val="28"/>
          <w:szCs w:val="28"/>
        </w:rPr>
        <w:t xml:space="preserve">: </w:t>
      </w:r>
      <w:r w:rsidR="00E838E2">
        <w:rPr>
          <w:rFonts w:ascii="Times New Roman" w:eastAsia="Times New Roman" w:hAnsi="Times New Roman" w:cs="Times New Roman"/>
          <w:sz w:val="28"/>
          <w:szCs w:val="28"/>
        </w:rPr>
        <w:t>д. А</w:t>
      </w:r>
      <w:r w:rsidR="00AE68F1">
        <w:rPr>
          <w:rFonts w:ascii="Times New Roman" w:eastAsia="Times New Roman" w:hAnsi="Times New Roman" w:cs="Times New Roman"/>
          <w:sz w:val="28"/>
          <w:szCs w:val="28"/>
        </w:rPr>
        <w:t>лександровская</w:t>
      </w:r>
      <w:r w:rsidR="00E838E2">
        <w:rPr>
          <w:rFonts w:ascii="Times New Roman" w:eastAsia="Times New Roman" w:hAnsi="Times New Roman" w:cs="Times New Roman"/>
          <w:sz w:val="28"/>
          <w:szCs w:val="28"/>
        </w:rPr>
        <w:t>,</w:t>
      </w:r>
      <w:r w:rsidR="00AE68F1">
        <w:rPr>
          <w:rFonts w:ascii="Times New Roman" w:eastAsia="Times New Roman" w:hAnsi="Times New Roman" w:cs="Times New Roman"/>
          <w:sz w:val="28"/>
          <w:szCs w:val="28"/>
        </w:rPr>
        <w:t xml:space="preserve"> д. Баламутовская, д. Березник, д. Березнинская, д. Веснинская, д. Леушинская, д. Нефёдовская, д. Семёновская, д. Титовская, п. Шунема.</w:t>
      </w:r>
      <w:r w:rsidR="008D68D9">
        <w:rPr>
          <w:rFonts w:ascii="Times New Roman" w:eastAsia="Times New Roman" w:hAnsi="Times New Roman" w:cs="Times New Roman"/>
          <w:sz w:val="28"/>
          <w:szCs w:val="28"/>
        </w:rPr>
        <w:t xml:space="preserve"> </w:t>
      </w:r>
      <w:r w:rsidR="00265592">
        <w:rPr>
          <w:rFonts w:ascii="Times New Roman" w:eastAsia="Times New Roman" w:hAnsi="Times New Roman" w:cs="Times New Roman"/>
          <w:sz w:val="28"/>
          <w:szCs w:val="28"/>
          <w:lang w:bidi="ru-RU"/>
        </w:rPr>
        <w:t>О</w:t>
      </w:r>
      <w:r w:rsidR="00265592" w:rsidRPr="00265592">
        <w:rPr>
          <w:rFonts w:ascii="Times New Roman" w:eastAsia="Times New Roman" w:hAnsi="Times New Roman" w:cs="Times New Roman"/>
          <w:sz w:val="28"/>
          <w:szCs w:val="28"/>
          <w:lang w:bidi="ru-RU"/>
        </w:rPr>
        <w:t>бщая численность населения составляет на 20</w:t>
      </w:r>
      <w:r w:rsidR="001A5D48">
        <w:rPr>
          <w:rFonts w:ascii="Times New Roman" w:eastAsia="Times New Roman" w:hAnsi="Times New Roman" w:cs="Times New Roman"/>
          <w:sz w:val="28"/>
          <w:szCs w:val="28"/>
          <w:lang w:bidi="ru-RU"/>
        </w:rPr>
        <w:t>22</w:t>
      </w:r>
      <w:r w:rsidR="00265592" w:rsidRPr="00265592">
        <w:rPr>
          <w:rFonts w:ascii="Times New Roman" w:eastAsia="Times New Roman" w:hAnsi="Times New Roman" w:cs="Times New Roman"/>
          <w:sz w:val="28"/>
          <w:szCs w:val="28"/>
          <w:lang w:bidi="ru-RU"/>
        </w:rPr>
        <w:t xml:space="preserve"> год </w:t>
      </w:r>
      <w:r w:rsidR="005E4825">
        <w:rPr>
          <w:rFonts w:ascii="Times New Roman" w:eastAsia="Times New Roman" w:hAnsi="Times New Roman" w:cs="Times New Roman"/>
          <w:sz w:val="28"/>
          <w:szCs w:val="28"/>
          <w:lang w:bidi="ru-RU"/>
        </w:rPr>
        <w:t>911</w:t>
      </w:r>
      <w:r w:rsidR="00265592" w:rsidRPr="00265592">
        <w:rPr>
          <w:rFonts w:ascii="Times New Roman" w:eastAsia="Times New Roman" w:hAnsi="Times New Roman" w:cs="Times New Roman"/>
          <w:sz w:val="28"/>
          <w:szCs w:val="28"/>
          <w:lang w:bidi="ru-RU"/>
        </w:rPr>
        <w:t xml:space="preserve"> человек</w:t>
      </w:r>
      <w:r w:rsidR="00265592">
        <w:rPr>
          <w:rFonts w:ascii="Times New Roman" w:eastAsia="Times New Roman" w:hAnsi="Times New Roman" w:cs="Times New Roman"/>
          <w:sz w:val="28"/>
          <w:szCs w:val="28"/>
          <w:lang w:bidi="ru-RU"/>
        </w:rPr>
        <w:t>а</w:t>
      </w:r>
      <w:r w:rsidR="00265592" w:rsidRPr="00265592">
        <w:rPr>
          <w:rFonts w:ascii="Times New Roman" w:eastAsia="Times New Roman" w:hAnsi="Times New Roman" w:cs="Times New Roman"/>
          <w:sz w:val="28"/>
          <w:szCs w:val="28"/>
          <w:lang w:bidi="ru-RU"/>
        </w:rPr>
        <w:t>.</w:t>
      </w:r>
    </w:p>
    <w:p w:rsidR="00BB67E9" w:rsidRDefault="00B12289" w:rsidP="0063761A">
      <w:pPr>
        <w:spacing w:after="0" w:line="240" w:lineRule="auto"/>
        <w:ind w:firstLine="709"/>
        <w:jc w:val="both"/>
        <w:rPr>
          <w:rFonts w:ascii="Times New Roman" w:eastAsia="Times New Roman" w:hAnsi="Times New Roman" w:cs="Times New Roman"/>
          <w:sz w:val="28"/>
          <w:szCs w:val="28"/>
          <w:lang w:bidi="ru-RU"/>
        </w:rPr>
      </w:pPr>
      <w:r w:rsidRPr="005304EE">
        <w:rPr>
          <w:rFonts w:ascii="Times New Roman" w:eastAsia="Times New Roman" w:hAnsi="Times New Roman" w:cs="Times New Roman"/>
          <w:sz w:val="28"/>
          <w:szCs w:val="28"/>
        </w:rPr>
        <w:t>Объекты централизованного водоснабжения имеются только в</w:t>
      </w:r>
      <w:r w:rsidR="00EC3C6E" w:rsidRPr="005304EE">
        <w:rPr>
          <w:rFonts w:ascii="Times New Roman" w:eastAsia="Times New Roman" w:hAnsi="Times New Roman" w:cs="Times New Roman"/>
          <w:sz w:val="28"/>
          <w:szCs w:val="28"/>
        </w:rPr>
        <w:t xml:space="preserve"> административном центре муниципального образования –</w:t>
      </w:r>
      <w:r w:rsidRPr="005304EE">
        <w:rPr>
          <w:rFonts w:ascii="Times New Roman" w:eastAsia="Times New Roman" w:hAnsi="Times New Roman" w:cs="Times New Roman"/>
          <w:sz w:val="28"/>
          <w:szCs w:val="28"/>
        </w:rPr>
        <w:t xml:space="preserve"> </w:t>
      </w:r>
      <w:r w:rsidR="009B25E1">
        <w:rPr>
          <w:rFonts w:ascii="Times New Roman" w:eastAsia="Times New Roman" w:hAnsi="Times New Roman" w:cs="Times New Roman"/>
          <w:sz w:val="28"/>
          <w:szCs w:val="28"/>
        </w:rPr>
        <w:t>п</w:t>
      </w:r>
      <w:r w:rsidR="001F04BD" w:rsidRPr="005304EE">
        <w:rPr>
          <w:rFonts w:ascii="Times New Roman" w:eastAsia="Times New Roman" w:hAnsi="Times New Roman" w:cs="Times New Roman"/>
          <w:sz w:val="28"/>
          <w:szCs w:val="28"/>
        </w:rPr>
        <w:t xml:space="preserve">. </w:t>
      </w:r>
      <w:r w:rsidR="009B25E1">
        <w:rPr>
          <w:rFonts w:ascii="Times New Roman" w:eastAsia="Times New Roman" w:hAnsi="Times New Roman" w:cs="Times New Roman"/>
          <w:sz w:val="28"/>
          <w:szCs w:val="28"/>
        </w:rPr>
        <w:t>Шунема</w:t>
      </w:r>
      <w:r w:rsidR="001E38F5" w:rsidRPr="005304EE">
        <w:rPr>
          <w:rFonts w:ascii="Times New Roman" w:eastAsia="Times New Roman" w:hAnsi="Times New Roman" w:cs="Times New Roman"/>
          <w:sz w:val="28"/>
          <w:szCs w:val="28"/>
        </w:rPr>
        <w:t>.</w:t>
      </w:r>
      <w:r w:rsidR="00BB67E9" w:rsidRPr="005304EE">
        <w:rPr>
          <w:rFonts w:ascii="Times New Roman" w:eastAsia="Times New Roman" w:hAnsi="Times New Roman" w:cs="Times New Roman"/>
          <w:sz w:val="28"/>
          <w:szCs w:val="28"/>
        </w:rPr>
        <w:t xml:space="preserve"> В остальных населенных пунктах </w:t>
      </w:r>
      <w:r w:rsidR="0063761A">
        <w:rPr>
          <w:rFonts w:ascii="Times New Roman" w:eastAsia="Times New Roman" w:hAnsi="Times New Roman" w:cs="Times New Roman"/>
          <w:sz w:val="28"/>
          <w:szCs w:val="28"/>
        </w:rPr>
        <w:t>СП</w:t>
      </w:r>
      <w:r w:rsidR="00BB67E9" w:rsidRPr="005304EE">
        <w:rPr>
          <w:rFonts w:ascii="Times New Roman" w:eastAsia="Times New Roman" w:hAnsi="Times New Roman" w:cs="Times New Roman"/>
          <w:sz w:val="28"/>
          <w:szCs w:val="28"/>
        </w:rPr>
        <w:t xml:space="preserve"> «</w:t>
      </w:r>
      <w:r w:rsidR="008D026F">
        <w:rPr>
          <w:rFonts w:ascii="Times New Roman" w:eastAsia="Times New Roman" w:hAnsi="Times New Roman" w:cs="Times New Roman"/>
          <w:sz w:val="28"/>
          <w:szCs w:val="28"/>
        </w:rPr>
        <w:t>Шадреньгское</w:t>
      </w:r>
      <w:r w:rsidR="00BB67E9" w:rsidRPr="005304EE">
        <w:rPr>
          <w:rFonts w:ascii="Times New Roman" w:eastAsia="Times New Roman" w:hAnsi="Times New Roman" w:cs="Times New Roman"/>
          <w:sz w:val="28"/>
          <w:szCs w:val="28"/>
        </w:rPr>
        <w:t>» име</w:t>
      </w:r>
      <w:r w:rsidR="001F04BD" w:rsidRPr="005304EE">
        <w:rPr>
          <w:rFonts w:ascii="Times New Roman" w:eastAsia="Times New Roman" w:hAnsi="Times New Roman" w:cs="Times New Roman"/>
          <w:sz w:val="28"/>
          <w:szCs w:val="28"/>
        </w:rPr>
        <w:t>ю</w:t>
      </w:r>
      <w:r w:rsidR="00BB67E9" w:rsidRPr="005304EE">
        <w:rPr>
          <w:rFonts w:ascii="Times New Roman" w:eastAsia="Times New Roman" w:hAnsi="Times New Roman" w:cs="Times New Roman"/>
          <w:sz w:val="28"/>
          <w:szCs w:val="28"/>
        </w:rPr>
        <w:t>тся шахтны</w:t>
      </w:r>
      <w:r w:rsidR="001F04BD" w:rsidRPr="005304EE">
        <w:rPr>
          <w:rFonts w:ascii="Times New Roman" w:eastAsia="Times New Roman" w:hAnsi="Times New Roman" w:cs="Times New Roman"/>
          <w:sz w:val="28"/>
          <w:szCs w:val="28"/>
        </w:rPr>
        <w:t>е</w:t>
      </w:r>
      <w:r w:rsidR="00BB67E9" w:rsidRPr="005304EE">
        <w:rPr>
          <w:rFonts w:ascii="Times New Roman" w:eastAsia="Times New Roman" w:hAnsi="Times New Roman" w:cs="Times New Roman"/>
          <w:sz w:val="28"/>
          <w:szCs w:val="28"/>
        </w:rPr>
        <w:t xml:space="preserve"> колодц</w:t>
      </w:r>
      <w:r w:rsidR="001F04BD" w:rsidRPr="005304EE">
        <w:rPr>
          <w:rFonts w:ascii="Times New Roman" w:eastAsia="Times New Roman" w:hAnsi="Times New Roman" w:cs="Times New Roman"/>
          <w:sz w:val="28"/>
          <w:szCs w:val="28"/>
        </w:rPr>
        <w:t>ы</w:t>
      </w:r>
      <w:r w:rsidR="00BB67E9" w:rsidRPr="005304EE">
        <w:rPr>
          <w:rFonts w:ascii="Times New Roman" w:eastAsia="Times New Roman" w:hAnsi="Times New Roman" w:cs="Times New Roman"/>
          <w:sz w:val="28"/>
          <w:szCs w:val="28"/>
        </w:rPr>
        <w:t>. Состояние колодцев удовлетворительное.</w:t>
      </w:r>
      <w:r w:rsidR="008C523D" w:rsidRPr="008C523D">
        <w:rPr>
          <w:b/>
          <w:bCs/>
          <w:color w:val="000000"/>
          <w:sz w:val="28"/>
          <w:szCs w:val="28"/>
          <w:lang w:bidi="ru-RU"/>
        </w:rPr>
        <w:t xml:space="preserve"> </w:t>
      </w:r>
    </w:p>
    <w:p w:rsidR="002C057D" w:rsidRPr="00025D9C" w:rsidRDefault="002C057D" w:rsidP="002C057D">
      <w:pPr>
        <w:spacing w:after="0" w:line="240" w:lineRule="auto"/>
        <w:ind w:firstLine="709"/>
        <w:jc w:val="right"/>
        <w:rPr>
          <w:rFonts w:ascii="Times New Roman" w:eastAsia="Times New Roman" w:hAnsi="Times New Roman" w:cs="Times New Roman"/>
          <w:lang w:bidi="ru-RU"/>
        </w:rPr>
      </w:pPr>
      <w:r w:rsidRPr="00025D9C">
        <w:rPr>
          <w:rFonts w:ascii="Times New Roman" w:eastAsia="Times New Roman" w:hAnsi="Times New Roman" w:cs="Times New Roman"/>
          <w:lang w:bidi="ru-RU"/>
        </w:rPr>
        <w:t>Таблица №1</w:t>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20"/>
        <w:gridCol w:w="1701"/>
        <w:gridCol w:w="1559"/>
        <w:gridCol w:w="993"/>
        <w:gridCol w:w="1134"/>
        <w:gridCol w:w="1134"/>
        <w:gridCol w:w="909"/>
      </w:tblGrid>
      <w:tr w:rsidR="0072186E" w:rsidTr="00CD114D">
        <w:trPr>
          <w:trHeight w:hRule="exact" w:val="757"/>
        </w:trPr>
        <w:tc>
          <w:tcPr>
            <w:tcW w:w="2420" w:type="dxa"/>
            <w:vMerge w:val="restart"/>
            <w:shd w:val="clear" w:color="auto" w:fill="FFFFFF"/>
            <w:vAlign w:val="center"/>
          </w:tcPr>
          <w:p w:rsidR="0072186E" w:rsidRPr="008A2200" w:rsidRDefault="0072186E" w:rsidP="00C818B4">
            <w:pPr>
              <w:pStyle w:val="TableParagraph"/>
              <w:jc w:val="center"/>
              <w:rPr>
                <w:sz w:val="24"/>
                <w:szCs w:val="24"/>
                <w:lang w:val="ru-RU"/>
              </w:rPr>
            </w:pPr>
            <w:r w:rsidRPr="008A2200">
              <w:rPr>
                <w:rStyle w:val="25"/>
                <w:rFonts w:eastAsiaTheme="minorEastAsia"/>
                <w:sz w:val="24"/>
                <w:szCs w:val="24"/>
              </w:rPr>
              <w:t>Наименование объекта и его местонахождение</w:t>
            </w:r>
          </w:p>
        </w:tc>
        <w:tc>
          <w:tcPr>
            <w:tcW w:w="1701" w:type="dxa"/>
            <w:vMerge w:val="restart"/>
            <w:shd w:val="clear" w:color="auto" w:fill="FFFFFF"/>
            <w:vAlign w:val="center"/>
          </w:tcPr>
          <w:p w:rsidR="0072186E" w:rsidRPr="008A2200" w:rsidRDefault="0072186E" w:rsidP="00C818B4">
            <w:pPr>
              <w:pStyle w:val="TableParagraph"/>
              <w:jc w:val="center"/>
              <w:rPr>
                <w:sz w:val="24"/>
                <w:szCs w:val="24"/>
              </w:rPr>
            </w:pPr>
            <w:r w:rsidRPr="008A2200">
              <w:rPr>
                <w:rStyle w:val="25"/>
                <w:rFonts w:eastAsiaTheme="minorEastAsia"/>
                <w:sz w:val="24"/>
                <w:szCs w:val="24"/>
              </w:rPr>
              <w:t>С</w:t>
            </w:r>
            <w:r w:rsidR="00C818B4" w:rsidRPr="008A2200">
              <w:rPr>
                <w:rStyle w:val="25"/>
                <w:rFonts w:eastAsiaTheme="minorEastAsia"/>
                <w:sz w:val="24"/>
                <w:szCs w:val="24"/>
              </w:rPr>
              <w:t>остав водозабор</w:t>
            </w:r>
            <w:r w:rsidRPr="008A2200">
              <w:rPr>
                <w:rStyle w:val="25"/>
                <w:rFonts w:eastAsiaTheme="minorEastAsia"/>
                <w:sz w:val="24"/>
                <w:szCs w:val="24"/>
              </w:rPr>
              <w:t>ного узла</w:t>
            </w:r>
          </w:p>
        </w:tc>
        <w:tc>
          <w:tcPr>
            <w:tcW w:w="1559" w:type="dxa"/>
            <w:vMerge w:val="restart"/>
            <w:shd w:val="clear" w:color="auto" w:fill="FFFFFF"/>
            <w:vAlign w:val="center"/>
          </w:tcPr>
          <w:p w:rsidR="0072186E" w:rsidRPr="008A2200" w:rsidRDefault="00C818B4" w:rsidP="00C818B4">
            <w:pPr>
              <w:pStyle w:val="TableParagraph"/>
              <w:jc w:val="center"/>
              <w:rPr>
                <w:sz w:val="24"/>
                <w:szCs w:val="24"/>
              </w:rPr>
            </w:pPr>
            <w:r w:rsidRPr="008A2200">
              <w:rPr>
                <w:rStyle w:val="25"/>
                <w:rFonts w:eastAsiaTheme="minorEastAsia"/>
                <w:sz w:val="24"/>
                <w:szCs w:val="24"/>
              </w:rPr>
              <w:t>Г</w:t>
            </w:r>
            <w:r w:rsidR="0072186E" w:rsidRPr="008A2200">
              <w:rPr>
                <w:rStyle w:val="25"/>
                <w:rFonts w:eastAsiaTheme="minorEastAsia"/>
                <w:sz w:val="24"/>
                <w:szCs w:val="24"/>
              </w:rPr>
              <w:t>од ввода в</w:t>
            </w:r>
          </w:p>
          <w:p w:rsidR="0072186E" w:rsidRPr="008A2200" w:rsidRDefault="0072186E" w:rsidP="00C818B4">
            <w:pPr>
              <w:pStyle w:val="TableParagraph"/>
              <w:jc w:val="center"/>
              <w:rPr>
                <w:sz w:val="24"/>
                <w:szCs w:val="24"/>
              </w:rPr>
            </w:pPr>
            <w:r w:rsidRPr="008A2200">
              <w:rPr>
                <w:rStyle w:val="25"/>
                <w:rFonts w:eastAsiaTheme="minorEastAsia"/>
                <w:sz w:val="24"/>
                <w:szCs w:val="24"/>
              </w:rPr>
              <w:t>эксплуата</w:t>
            </w:r>
            <w:r w:rsidR="00C818B4" w:rsidRPr="008A2200">
              <w:rPr>
                <w:rStyle w:val="25"/>
                <w:rFonts w:eastAsiaTheme="minorEastAsia"/>
                <w:sz w:val="24"/>
                <w:szCs w:val="24"/>
              </w:rPr>
              <w:t>цию</w:t>
            </w:r>
          </w:p>
        </w:tc>
        <w:tc>
          <w:tcPr>
            <w:tcW w:w="2127" w:type="dxa"/>
            <w:gridSpan w:val="2"/>
            <w:shd w:val="clear" w:color="auto" w:fill="FFFFFF"/>
            <w:vAlign w:val="center"/>
          </w:tcPr>
          <w:p w:rsidR="000170D4" w:rsidRDefault="0072186E" w:rsidP="00C818B4">
            <w:pPr>
              <w:pStyle w:val="TableParagraph"/>
              <w:jc w:val="center"/>
              <w:rPr>
                <w:rStyle w:val="25"/>
                <w:rFonts w:eastAsiaTheme="minorEastAsia"/>
                <w:sz w:val="24"/>
                <w:szCs w:val="24"/>
              </w:rPr>
            </w:pPr>
            <w:r w:rsidRPr="008A2200">
              <w:rPr>
                <w:rStyle w:val="25"/>
                <w:rFonts w:eastAsiaTheme="minorEastAsia"/>
                <w:sz w:val="24"/>
                <w:szCs w:val="24"/>
              </w:rPr>
              <w:t>Производит</w:t>
            </w:r>
            <w:r w:rsidR="00C818B4" w:rsidRPr="008A2200">
              <w:rPr>
                <w:rStyle w:val="25"/>
                <w:rFonts w:eastAsiaTheme="minorEastAsia"/>
                <w:sz w:val="24"/>
                <w:szCs w:val="24"/>
              </w:rPr>
              <w:t>ель</w:t>
            </w:r>
          </w:p>
          <w:p w:rsidR="0072186E" w:rsidRPr="008A2200" w:rsidRDefault="00C818B4" w:rsidP="00C818B4">
            <w:pPr>
              <w:pStyle w:val="TableParagraph"/>
              <w:jc w:val="center"/>
              <w:rPr>
                <w:sz w:val="24"/>
                <w:szCs w:val="24"/>
              </w:rPr>
            </w:pPr>
            <w:r w:rsidRPr="008A2200">
              <w:rPr>
                <w:rStyle w:val="25"/>
                <w:rFonts w:eastAsiaTheme="minorEastAsia"/>
                <w:sz w:val="24"/>
                <w:szCs w:val="24"/>
              </w:rPr>
              <w:t>ность</w:t>
            </w:r>
          </w:p>
        </w:tc>
        <w:tc>
          <w:tcPr>
            <w:tcW w:w="1134" w:type="dxa"/>
            <w:vMerge w:val="restart"/>
            <w:shd w:val="clear" w:color="auto" w:fill="FFFFFF"/>
            <w:vAlign w:val="center"/>
          </w:tcPr>
          <w:p w:rsidR="0072186E" w:rsidRPr="008A2200" w:rsidRDefault="0072186E" w:rsidP="00C818B4">
            <w:pPr>
              <w:pStyle w:val="TableParagraph"/>
              <w:jc w:val="center"/>
              <w:rPr>
                <w:sz w:val="24"/>
                <w:szCs w:val="24"/>
              </w:rPr>
            </w:pPr>
            <w:r w:rsidRPr="008A2200">
              <w:rPr>
                <w:rStyle w:val="25"/>
                <w:rFonts w:eastAsiaTheme="minorEastAsia"/>
                <w:sz w:val="24"/>
                <w:szCs w:val="24"/>
              </w:rPr>
              <w:t>Глубина,</w:t>
            </w:r>
            <w:r w:rsidR="00C818B4" w:rsidRPr="008A2200">
              <w:rPr>
                <w:sz w:val="24"/>
                <w:szCs w:val="24"/>
              </w:rPr>
              <w:t xml:space="preserve"> </w:t>
            </w:r>
            <w:r w:rsidRPr="008A2200">
              <w:rPr>
                <w:rStyle w:val="25"/>
                <w:rFonts w:eastAsiaTheme="minorEastAsia"/>
                <w:sz w:val="24"/>
                <w:szCs w:val="24"/>
              </w:rPr>
              <w:t>м</w:t>
            </w:r>
          </w:p>
        </w:tc>
        <w:tc>
          <w:tcPr>
            <w:tcW w:w="909" w:type="dxa"/>
            <w:vMerge w:val="restart"/>
            <w:shd w:val="clear" w:color="auto" w:fill="FFFFFF"/>
            <w:vAlign w:val="center"/>
          </w:tcPr>
          <w:p w:rsidR="00C91B42" w:rsidRDefault="00C818B4" w:rsidP="00C818B4">
            <w:pPr>
              <w:pStyle w:val="TableParagraph"/>
              <w:jc w:val="center"/>
              <w:rPr>
                <w:rStyle w:val="25"/>
                <w:rFonts w:eastAsiaTheme="minorEastAsia"/>
                <w:sz w:val="24"/>
                <w:szCs w:val="24"/>
              </w:rPr>
            </w:pPr>
            <w:r w:rsidRPr="008A2200">
              <w:rPr>
                <w:rStyle w:val="25"/>
                <w:rFonts w:eastAsiaTheme="minorEastAsia"/>
                <w:sz w:val="24"/>
                <w:szCs w:val="24"/>
              </w:rPr>
              <w:t>Наи</w:t>
            </w:r>
            <w:r w:rsidR="0072186E" w:rsidRPr="008A2200">
              <w:rPr>
                <w:rStyle w:val="25"/>
                <w:rFonts w:eastAsiaTheme="minorEastAsia"/>
                <w:sz w:val="24"/>
                <w:szCs w:val="24"/>
              </w:rPr>
              <w:t>ме</w:t>
            </w:r>
          </w:p>
          <w:p w:rsidR="0072186E" w:rsidRPr="008A2200" w:rsidRDefault="0072186E" w:rsidP="00C818B4">
            <w:pPr>
              <w:pStyle w:val="TableParagraph"/>
              <w:jc w:val="center"/>
              <w:rPr>
                <w:sz w:val="24"/>
                <w:szCs w:val="24"/>
              </w:rPr>
            </w:pPr>
            <w:r w:rsidRPr="008A2200">
              <w:rPr>
                <w:rStyle w:val="25"/>
                <w:rFonts w:eastAsiaTheme="minorEastAsia"/>
                <w:sz w:val="24"/>
                <w:szCs w:val="24"/>
              </w:rPr>
              <w:t>н</w:t>
            </w:r>
            <w:r w:rsidR="00C91B42">
              <w:rPr>
                <w:rStyle w:val="25"/>
                <w:rFonts w:eastAsiaTheme="minorEastAsia"/>
                <w:sz w:val="24"/>
                <w:szCs w:val="24"/>
              </w:rPr>
              <w:t>ование</w:t>
            </w:r>
          </w:p>
          <w:p w:rsidR="0072186E" w:rsidRPr="008A2200" w:rsidRDefault="0072186E" w:rsidP="00C818B4">
            <w:pPr>
              <w:pStyle w:val="TableParagraph"/>
              <w:jc w:val="center"/>
              <w:rPr>
                <w:sz w:val="24"/>
                <w:szCs w:val="24"/>
              </w:rPr>
            </w:pPr>
            <w:r w:rsidRPr="008A2200">
              <w:rPr>
                <w:rStyle w:val="25"/>
                <w:rFonts w:eastAsiaTheme="minorEastAsia"/>
                <w:sz w:val="24"/>
                <w:szCs w:val="24"/>
              </w:rPr>
              <w:t>ЗСО</w:t>
            </w:r>
          </w:p>
          <w:p w:rsidR="0072186E" w:rsidRPr="008A2200" w:rsidRDefault="0072186E" w:rsidP="00C818B4">
            <w:pPr>
              <w:pStyle w:val="TableParagraph"/>
              <w:jc w:val="center"/>
              <w:rPr>
                <w:sz w:val="24"/>
                <w:szCs w:val="24"/>
              </w:rPr>
            </w:pPr>
            <w:r w:rsidRPr="008A2200">
              <w:rPr>
                <w:rStyle w:val="29pt"/>
                <w:rFonts w:eastAsiaTheme="minorEastAsia"/>
                <w:b w:val="0"/>
                <w:bCs w:val="0"/>
                <w:sz w:val="24"/>
                <w:szCs w:val="24"/>
              </w:rPr>
              <w:t>1</w:t>
            </w:r>
          </w:p>
        </w:tc>
      </w:tr>
      <w:tr w:rsidR="0072186E" w:rsidTr="00CD114D">
        <w:trPr>
          <w:trHeight w:hRule="exact" w:val="852"/>
        </w:trPr>
        <w:tc>
          <w:tcPr>
            <w:tcW w:w="2420" w:type="dxa"/>
            <w:vMerge/>
            <w:shd w:val="clear" w:color="auto" w:fill="FFFFFF"/>
          </w:tcPr>
          <w:p w:rsidR="0072186E" w:rsidRPr="008A2200" w:rsidRDefault="0072186E" w:rsidP="0072186E">
            <w:pPr>
              <w:rPr>
                <w:sz w:val="24"/>
                <w:szCs w:val="24"/>
              </w:rPr>
            </w:pPr>
          </w:p>
        </w:tc>
        <w:tc>
          <w:tcPr>
            <w:tcW w:w="1701" w:type="dxa"/>
            <w:vMerge/>
            <w:shd w:val="clear" w:color="auto" w:fill="FFFFFF"/>
          </w:tcPr>
          <w:p w:rsidR="0072186E" w:rsidRPr="008A2200" w:rsidRDefault="0072186E" w:rsidP="0072186E">
            <w:pPr>
              <w:rPr>
                <w:sz w:val="24"/>
                <w:szCs w:val="24"/>
              </w:rPr>
            </w:pPr>
          </w:p>
        </w:tc>
        <w:tc>
          <w:tcPr>
            <w:tcW w:w="1559" w:type="dxa"/>
            <w:vMerge/>
            <w:shd w:val="clear" w:color="auto" w:fill="FFFFFF"/>
            <w:vAlign w:val="center"/>
          </w:tcPr>
          <w:p w:rsidR="0072186E" w:rsidRPr="008A2200" w:rsidRDefault="0072186E" w:rsidP="0072186E">
            <w:pPr>
              <w:rPr>
                <w:sz w:val="24"/>
                <w:szCs w:val="24"/>
              </w:rPr>
            </w:pPr>
          </w:p>
        </w:tc>
        <w:tc>
          <w:tcPr>
            <w:tcW w:w="993" w:type="dxa"/>
            <w:shd w:val="clear" w:color="auto" w:fill="FFFFFF"/>
          </w:tcPr>
          <w:p w:rsidR="0072186E" w:rsidRPr="008A2200" w:rsidRDefault="0072186E" w:rsidP="00C818B4">
            <w:pPr>
              <w:pStyle w:val="TableParagraph"/>
              <w:jc w:val="center"/>
              <w:rPr>
                <w:sz w:val="24"/>
                <w:szCs w:val="24"/>
              </w:rPr>
            </w:pPr>
            <w:r w:rsidRPr="008A2200">
              <w:rPr>
                <w:rStyle w:val="25"/>
                <w:rFonts w:eastAsiaTheme="minorEastAsia"/>
                <w:sz w:val="24"/>
                <w:szCs w:val="24"/>
              </w:rPr>
              <w:t>В год</w:t>
            </w:r>
          </w:p>
          <w:p w:rsidR="0072186E" w:rsidRPr="008A2200" w:rsidRDefault="00C818B4" w:rsidP="00C818B4">
            <w:pPr>
              <w:pStyle w:val="TableParagraph"/>
              <w:jc w:val="center"/>
              <w:rPr>
                <w:sz w:val="24"/>
                <w:szCs w:val="24"/>
              </w:rPr>
            </w:pPr>
            <w:r w:rsidRPr="008A2200">
              <w:rPr>
                <w:rStyle w:val="29pt"/>
                <w:rFonts w:eastAsiaTheme="minorEastAsia"/>
                <w:b w:val="0"/>
                <w:bCs w:val="0"/>
                <w:sz w:val="24"/>
                <w:szCs w:val="24"/>
              </w:rPr>
              <w:t>тыс.</w:t>
            </w:r>
            <w:r w:rsidRPr="008A2200">
              <w:rPr>
                <w:rStyle w:val="25"/>
                <w:rFonts w:eastAsiaTheme="minorEastAsia"/>
                <w:sz w:val="24"/>
                <w:szCs w:val="24"/>
              </w:rPr>
              <w:t xml:space="preserve"> м</w:t>
            </w:r>
            <w:r w:rsidRPr="008A2200">
              <w:rPr>
                <w:rStyle w:val="25"/>
                <w:rFonts w:eastAsiaTheme="minorEastAsia"/>
                <w:sz w:val="24"/>
                <w:szCs w:val="24"/>
                <w:vertAlign w:val="superscript"/>
              </w:rPr>
              <w:t>3</w:t>
            </w:r>
          </w:p>
        </w:tc>
        <w:tc>
          <w:tcPr>
            <w:tcW w:w="1134" w:type="dxa"/>
            <w:shd w:val="clear" w:color="auto" w:fill="FFFFFF"/>
          </w:tcPr>
          <w:p w:rsidR="0072186E" w:rsidRPr="008A2200" w:rsidRDefault="0072186E" w:rsidP="00C818B4">
            <w:pPr>
              <w:pStyle w:val="TableParagraph"/>
              <w:jc w:val="center"/>
              <w:rPr>
                <w:sz w:val="24"/>
                <w:szCs w:val="24"/>
              </w:rPr>
            </w:pPr>
            <w:r w:rsidRPr="008A2200">
              <w:rPr>
                <w:rStyle w:val="25"/>
                <w:rFonts w:eastAsiaTheme="minorEastAsia"/>
                <w:sz w:val="24"/>
                <w:szCs w:val="24"/>
              </w:rPr>
              <w:t>В</w:t>
            </w:r>
            <w:r w:rsidR="00C818B4" w:rsidRPr="008A2200">
              <w:rPr>
                <w:rStyle w:val="25"/>
                <w:rFonts w:eastAsiaTheme="minorEastAsia"/>
                <w:sz w:val="24"/>
                <w:szCs w:val="24"/>
              </w:rPr>
              <w:t xml:space="preserve"> </w:t>
            </w:r>
            <w:r w:rsidRPr="008A2200">
              <w:rPr>
                <w:rStyle w:val="25"/>
                <w:rFonts w:eastAsiaTheme="minorEastAsia"/>
                <w:sz w:val="24"/>
                <w:szCs w:val="24"/>
              </w:rPr>
              <w:t>сутк</w:t>
            </w:r>
            <w:r w:rsidRPr="008A2200">
              <w:rPr>
                <w:rStyle w:val="29pt"/>
                <w:rFonts w:eastAsiaTheme="minorEastAsia"/>
                <w:b w:val="0"/>
                <w:bCs w:val="0"/>
                <w:sz w:val="24"/>
                <w:szCs w:val="24"/>
              </w:rPr>
              <w:t>и</w:t>
            </w:r>
            <w:r w:rsidR="00C818B4" w:rsidRPr="008A2200">
              <w:rPr>
                <w:sz w:val="24"/>
                <w:szCs w:val="24"/>
              </w:rPr>
              <w:t xml:space="preserve"> </w:t>
            </w:r>
            <w:r w:rsidRPr="008A2200">
              <w:rPr>
                <w:rStyle w:val="25"/>
                <w:rFonts w:eastAsiaTheme="minorEastAsia"/>
                <w:sz w:val="24"/>
                <w:szCs w:val="24"/>
              </w:rPr>
              <w:t>тыс.</w:t>
            </w:r>
            <w:r w:rsidR="000170D4">
              <w:rPr>
                <w:rStyle w:val="25"/>
                <w:rFonts w:eastAsiaTheme="minorEastAsia"/>
                <w:sz w:val="24"/>
                <w:szCs w:val="24"/>
              </w:rPr>
              <w:t xml:space="preserve"> </w:t>
            </w:r>
            <w:r w:rsidRPr="008A2200">
              <w:rPr>
                <w:rStyle w:val="25"/>
                <w:rFonts w:eastAsiaTheme="minorEastAsia"/>
                <w:sz w:val="24"/>
                <w:szCs w:val="24"/>
              </w:rPr>
              <w:t>м</w:t>
            </w:r>
            <w:r w:rsidRPr="008A2200">
              <w:rPr>
                <w:rStyle w:val="25"/>
                <w:rFonts w:eastAsiaTheme="minorEastAsia"/>
                <w:sz w:val="24"/>
                <w:szCs w:val="24"/>
                <w:vertAlign w:val="superscript"/>
              </w:rPr>
              <w:t>3</w:t>
            </w:r>
          </w:p>
        </w:tc>
        <w:tc>
          <w:tcPr>
            <w:tcW w:w="1134" w:type="dxa"/>
            <w:vMerge/>
            <w:shd w:val="clear" w:color="auto" w:fill="FFFFFF"/>
          </w:tcPr>
          <w:p w:rsidR="0072186E" w:rsidRPr="008A2200" w:rsidRDefault="0072186E" w:rsidP="0072186E">
            <w:pPr>
              <w:rPr>
                <w:sz w:val="24"/>
                <w:szCs w:val="24"/>
              </w:rPr>
            </w:pPr>
          </w:p>
        </w:tc>
        <w:tc>
          <w:tcPr>
            <w:tcW w:w="909" w:type="dxa"/>
            <w:vMerge/>
            <w:shd w:val="clear" w:color="auto" w:fill="FFFFFF"/>
            <w:vAlign w:val="center"/>
          </w:tcPr>
          <w:p w:rsidR="0072186E" w:rsidRPr="008A2200" w:rsidRDefault="0072186E" w:rsidP="0072186E">
            <w:pPr>
              <w:rPr>
                <w:sz w:val="24"/>
                <w:szCs w:val="24"/>
              </w:rPr>
            </w:pPr>
          </w:p>
        </w:tc>
      </w:tr>
      <w:tr w:rsidR="0072186E" w:rsidTr="00CD114D">
        <w:trPr>
          <w:trHeight w:hRule="exact" w:val="979"/>
        </w:trPr>
        <w:tc>
          <w:tcPr>
            <w:tcW w:w="2420" w:type="dxa"/>
            <w:shd w:val="clear" w:color="auto" w:fill="FFFFFF"/>
            <w:vAlign w:val="center"/>
          </w:tcPr>
          <w:p w:rsidR="0072186E" w:rsidRPr="008A2200" w:rsidRDefault="0072186E" w:rsidP="00D76D4A">
            <w:pPr>
              <w:pStyle w:val="TableParagraph"/>
              <w:rPr>
                <w:sz w:val="24"/>
                <w:szCs w:val="24"/>
                <w:lang w:val="ru-RU"/>
              </w:rPr>
            </w:pPr>
            <w:r w:rsidRPr="008A2200">
              <w:rPr>
                <w:rStyle w:val="25"/>
                <w:rFonts w:eastAsiaTheme="minorEastAsia"/>
                <w:sz w:val="24"/>
                <w:szCs w:val="24"/>
              </w:rPr>
              <w:t xml:space="preserve">1. </w:t>
            </w:r>
            <w:r w:rsidR="009B25E1">
              <w:rPr>
                <w:rStyle w:val="25"/>
                <w:rFonts w:eastAsiaTheme="minorEastAsia"/>
                <w:sz w:val="24"/>
                <w:szCs w:val="24"/>
              </w:rPr>
              <w:t>п</w:t>
            </w:r>
            <w:r w:rsidRPr="008A2200">
              <w:rPr>
                <w:rStyle w:val="25"/>
                <w:rFonts w:eastAsiaTheme="minorEastAsia"/>
                <w:sz w:val="24"/>
                <w:szCs w:val="24"/>
              </w:rPr>
              <w:t>.</w:t>
            </w:r>
            <w:r w:rsidR="002A5A77" w:rsidRPr="008A2200">
              <w:rPr>
                <w:rStyle w:val="25"/>
                <w:rFonts w:eastAsiaTheme="minorEastAsia"/>
                <w:sz w:val="24"/>
                <w:szCs w:val="24"/>
              </w:rPr>
              <w:t xml:space="preserve"> </w:t>
            </w:r>
            <w:r w:rsidR="009B25E1">
              <w:rPr>
                <w:rStyle w:val="25"/>
                <w:rFonts w:eastAsiaTheme="minorEastAsia"/>
                <w:sz w:val="24"/>
                <w:szCs w:val="24"/>
              </w:rPr>
              <w:t>Шунема</w:t>
            </w:r>
            <w:r w:rsidR="00D87DC9">
              <w:rPr>
                <w:rStyle w:val="25"/>
                <w:rFonts w:eastAsiaTheme="minorEastAsia"/>
                <w:sz w:val="24"/>
                <w:szCs w:val="24"/>
              </w:rPr>
              <w:t xml:space="preserve">, </w:t>
            </w:r>
            <w:r w:rsidRPr="008A2200">
              <w:rPr>
                <w:rStyle w:val="25"/>
                <w:rFonts w:eastAsiaTheme="minorEastAsia"/>
                <w:sz w:val="24"/>
                <w:szCs w:val="24"/>
              </w:rPr>
              <w:t>ул.</w:t>
            </w:r>
            <w:r w:rsidR="00D76D4A" w:rsidRPr="008A2200">
              <w:rPr>
                <w:rStyle w:val="25"/>
                <w:rFonts w:eastAsiaTheme="minorEastAsia"/>
                <w:sz w:val="24"/>
                <w:szCs w:val="24"/>
              </w:rPr>
              <w:t xml:space="preserve"> </w:t>
            </w:r>
            <w:r w:rsidR="002A5A77" w:rsidRPr="008A2200">
              <w:rPr>
                <w:rStyle w:val="25"/>
                <w:rFonts w:eastAsiaTheme="minorEastAsia"/>
                <w:sz w:val="24"/>
                <w:szCs w:val="24"/>
              </w:rPr>
              <w:t xml:space="preserve"> </w:t>
            </w:r>
            <w:r w:rsidR="009B25E1">
              <w:rPr>
                <w:rStyle w:val="25"/>
                <w:rFonts w:eastAsiaTheme="minorEastAsia"/>
                <w:sz w:val="24"/>
                <w:szCs w:val="24"/>
              </w:rPr>
              <w:t>Школьная</w:t>
            </w:r>
            <w:r w:rsidRPr="008A2200">
              <w:rPr>
                <w:rStyle w:val="25"/>
                <w:rFonts w:eastAsiaTheme="minorEastAsia"/>
                <w:sz w:val="24"/>
                <w:szCs w:val="24"/>
              </w:rPr>
              <w:t>, 2</w:t>
            </w:r>
          </w:p>
          <w:p w:rsidR="0072186E" w:rsidRPr="008A2200" w:rsidRDefault="0072186E" w:rsidP="00D76D4A">
            <w:pPr>
              <w:pStyle w:val="TableParagraph"/>
              <w:rPr>
                <w:sz w:val="24"/>
                <w:szCs w:val="24"/>
              </w:rPr>
            </w:pPr>
          </w:p>
        </w:tc>
        <w:tc>
          <w:tcPr>
            <w:tcW w:w="1701" w:type="dxa"/>
            <w:shd w:val="clear" w:color="auto" w:fill="FFFFFF"/>
            <w:vAlign w:val="center"/>
          </w:tcPr>
          <w:p w:rsidR="0072186E" w:rsidRPr="008A2200" w:rsidRDefault="009B25E1" w:rsidP="00D76D4A">
            <w:pPr>
              <w:pStyle w:val="TableParagraph"/>
              <w:jc w:val="center"/>
              <w:rPr>
                <w:sz w:val="24"/>
                <w:szCs w:val="24"/>
              </w:rPr>
            </w:pPr>
            <w:r>
              <w:rPr>
                <w:rStyle w:val="25"/>
                <w:rFonts w:eastAsiaTheme="minorEastAsia"/>
                <w:sz w:val="24"/>
                <w:szCs w:val="24"/>
              </w:rPr>
              <w:t>Водозаборная</w:t>
            </w:r>
          </w:p>
          <w:p w:rsidR="0072186E" w:rsidRPr="008A2200" w:rsidRDefault="0072186E" w:rsidP="00D76D4A">
            <w:pPr>
              <w:pStyle w:val="TableParagraph"/>
              <w:jc w:val="center"/>
              <w:rPr>
                <w:sz w:val="24"/>
                <w:szCs w:val="24"/>
              </w:rPr>
            </w:pPr>
            <w:r w:rsidRPr="008A2200">
              <w:rPr>
                <w:rStyle w:val="25"/>
                <w:rFonts w:eastAsiaTheme="minorEastAsia"/>
                <w:sz w:val="24"/>
                <w:szCs w:val="24"/>
              </w:rPr>
              <w:t>скважина</w:t>
            </w:r>
          </w:p>
        </w:tc>
        <w:tc>
          <w:tcPr>
            <w:tcW w:w="1559" w:type="dxa"/>
            <w:shd w:val="clear" w:color="auto" w:fill="FFFFFF"/>
            <w:vAlign w:val="center"/>
          </w:tcPr>
          <w:p w:rsidR="0072186E" w:rsidRPr="008A2200" w:rsidRDefault="0072186E" w:rsidP="009B25E1">
            <w:pPr>
              <w:pStyle w:val="TableParagraph"/>
              <w:jc w:val="center"/>
              <w:rPr>
                <w:sz w:val="24"/>
                <w:szCs w:val="24"/>
              </w:rPr>
            </w:pPr>
            <w:r w:rsidRPr="008A2200">
              <w:rPr>
                <w:rStyle w:val="25"/>
                <w:rFonts w:eastAsiaTheme="minorEastAsia"/>
                <w:sz w:val="24"/>
                <w:szCs w:val="24"/>
              </w:rPr>
              <w:t>19</w:t>
            </w:r>
            <w:r w:rsidR="009B25E1">
              <w:rPr>
                <w:rStyle w:val="25"/>
                <w:rFonts w:eastAsiaTheme="minorEastAsia"/>
                <w:sz w:val="24"/>
                <w:szCs w:val="24"/>
              </w:rPr>
              <w:t>76</w:t>
            </w:r>
          </w:p>
        </w:tc>
        <w:tc>
          <w:tcPr>
            <w:tcW w:w="993" w:type="dxa"/>
            <w:shd w:val="clear" w:color="auto" w:fill="FFFFFF"/>
            <w:vAlign w:val="center"/>
          </w:tcPr>
          <w:p w:rsidR="0072186E" w:rsidRPr="008A2200" w:rsidRDefault="009B25E1" w:rsidP="00D76D4A">
            <w:pPr>
              <w:pStyle w:val="TableParagraph"/>
              <w:jc w:val="center"/>
              <w:rPr>
                <w:sz w:val="24"/>
                <w:szCs w:val="24"/>
              </w:rPr>
            </w:pPr>
            <w:r>
              <w:rPr>
                <w:rStyle w:val="25"/>
                <w:rFonts w:eastAsiaTheme="minorEastAsia"/>
                <w:sz w:val="24"/>
                <w:szCs w:val="24"/>
              </w:rPr>
              <w:t>0,365</w:t>
            </w:r>
          </w:p>
        </w:tc>
        <w:tc>
          <w:tcPr>
            <w:tcW w:w="1134" w:type="dxa"/>
            <w:shd w:val="clear" w:color="auto" w:fill="FFFFFF"/>
            <w:vAlign w:val="center"/>
          </w:tcPr>
          <w:p w:rsidR="0072186E" w:rsidRPr="008A2200" w:rsidRDefault="0072186E" w:rsidP="009B25E1">
            <w:pPr>
              <w:pStyle w:val="TableParagraph"/>
              <w:jc w:val="center"/>
              <w:rPr>
                <w:sz w:val="24"/>
                <w:szCs w:val="24"/>
              </w:rPr>
            </w:pPr>
            <w:r w:rsidRPr="008A2200">
              <w:rPr>
                <w:rStyle w:val="25"/>
                <w:rFonts w:eastAsiaTheme="minorEastAsia"/>
                <w:sz w:val="24"/>
                <w:szCs w:val="24"/>
              </w:rPr>
              <w:t>0,0</w:t>
            </w:r>
            <w:r w:rsidR="009B25E1">
              <w:rPr>
                <w:rStyle w:val="25"/>
                <w:rFonts w:eastAsiaTheme="minorEastAsia"/>
                <w:sz w:val="24"/>
                <w:szCs w:val="24"/>
              </w:rPr>
              <w:t>01</w:t>
            </w:r>
          </w:p>
        </w:tc>
        <w:tc>
          <w:tcPr>
            <w:tcW w:w="1134" w:type="dxa"/>
            <w:shd w:val="clear" w:color="auto" w:fill="FFFFFF"/>
            <w:vAlign w:val="center"/>
          </w:tcPr>
          <w:p w:rsidR="0072186E" w:rsidRPr="008A2200" w:rsidRDefault="00CD0541" w:rsidP="00D76D4A">
            <w:pPr>
              <w:pStyle w:val="TableParagraph"/>
              <w:jc w:val="center"/>
              <w:rPr>
                <w:sz w:val="24"/>
                <w:szCs w:val="24"/>
              </w:rPr>
            </w:pPr>
            <w:r>
              <w:rPr>
                <w:rStyle w:val="25"/>
                <w:rFonts w:eastAsiaTheme="minorEastAsia"/>
                <w:sz w:val="24"/>
                <w:szCs w:val="24"/>
              </w:rPr>
              <w:t>70</w:t>
            </w:r>
          </w:p>
        </w:tc>
        <w:tc>
          <w:tcPr>
            <w:tcW w:w="909" w:type="dxa"/>
            <w:shd w:val="clear" w:color="auto" w:fill="FFFFFF"/>
            <w:vAlign w:val="center"/>
          </w:tcPr>
          <w:p w:rsidR="0072186E" w:rsidRPr="008A2200" w:rsidRDefault="0072186E" w:rsidP="00D76D4A">
            <w:pPr>
              <w:pStyle w:val="TableParagraph"/>
              <w:jc w:val="center"/>
              <w:rPr>
                <w:sz w:val="24"/>
                <w:szCs w:val="24"/>
              </w:rPr>
            </w:pPr>
            <w:r w:rsidRPr="008A2200">
              <w:rPr>
                <w:rStyle w:val="25"/>
                <w:rFonts w:eastAsiaTheme="minorEastAsia"/>
                <w:sz w:val="24"/>
                <w:szCs w:val="24"/>
              </w:rPr>
              <w:t>30</w:t>
            </w:r>
          </w:p>
        </w:tc>
      </w:tr>
    </w:tbl>
    <w:p w:rsidR="0072186E" w:rsidRPr="005304EE" w:rsidRDefault="0072186E" w:rsidP="008C523D">
      <w:pPr>
        <w:spacing w:after="0" w:line="240" w:lineRule="auto"/>
        <w:ind w:firstLine="709"/>
        <w:jc w:val="both"/>
        <w:rPr>
          <w:rFonts w:ascii="Times New Roman" w:eastAsia="Times New Roman" w:hAnsi="Times New Roman" w:cs="Times New Roman"/>
          <w:sz w:val="28"/>
          <w:szCs w:val="28"/>
          <w:lang w:bidi="ru-RU"/>
        </w:rPr>
      </w:pPr>
    </w:p>
    <w:p w:rsidR="00D433D2" w:rsidRPr="00D433D2" w:rsidRDefault="00F5745B" w:rsidP="00E020D6">
      <w:pPr>
        <w:spacing w:after="0" w:line="240" w:lineRule="auto"/>
        <w:ind w:firstLine="709"/>
        <w:jc w:val="both"/>
        <w:rPr>
          <w:rFonts w:ascii="Times New Roman" w:eastAsia="Times New Roman" w:hAnsi="Times New Roman" w:cs="Times New Roman"/>
          <w:sz w:val="28"/>
          <w:szCs w:val="28"/>
          <w:lang w:bidi="ru-RU"/>
        </w:rPr>
      </w:pPr>
      <w:r w:rsidRPr="005304EE">
        <w:rPr>
          <w:rFonts w:ascii="Times New Roman" w:eastAsia="Times New Roman" w:hAnsi="Times New Roman" w:cs="Times New Roman"/>
          <w:sz w:val="28"/>
          <w:szCs w:val="28"/>
        </w:rPr>
        <w:t xml:space="preserve">Источником централизованного водоснабжения </w:t>
      </w:r>
      <w:r w:rsidR="004768F7">
        <w:rPr>
          <w:rFonts w:ascii="Times New Roman" w:eastAsia="Times New Roman" w:hAnsi="Times New Roman" w:cs="Times New Roman"/>
          <w:sz w:val="28"/>
          <w:szCs w:val="28"/>
        </w:rPr>
        <w:t>п</w:t>
      </w:r>
      <w:r w:rsidR="00CC674A">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w:t>
      </w:r>
      <w:r w:rsidR="004768F7">
        <w:rPr>
          <w:rFonts w:ascii="Times New Roman" w:eastAsia="Times New Roman" w:hAnsi="Times New Roman" w:cs="Times New Roman"/>
          <w:sz w:val="28"/>
          <w:szCs w:val="28"/>
        </w:rPr>
        <w:t>Шунема</w:t>
      </w:r>
      <w:r w:rsidR="00CC674A">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явля</w:t>
      </w:r>
      <w:r w:rsidR="004768F7">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тся </w:t>
      </w:r>
      <w:r w:rsidR="004768F7">
        <w:rPr>
          <w:rFonts w:ascii="Times New Roman" w:eastAsia="Times New Roman" w:hAnsi="Times New Roman" w:cs="Times New Roman"/>
          <w:sz w:val="28"/>
          <w:szCs w:val="28"/>
        </w:rPr>
        <w:t>водозаборная</w:t>
      </w:r>
      <w:r w:rsidRPr="005304EE">
        <w:rPr>
          <w:rFonts w:ascii="Times New Roman" w:eastAsia="Times New Roman" w:hAnsi="Times New Roman" w:cs="Times New Roman"/>
          <w:sz w:val="28"/>
          <w:szCs w:val="28"/>
        </w:rPr>
        <w:t xml:space="preserve"> скважин</w:t>
      </w:r>
      <w:r w:rsidR="004768F7">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расположенн</w:t>
      </w:r>
      <w:r w:rsidR="004768F7">
        <w:rPr>
          <w:rFonts w:ascii="Times New Roman" w:eastAsia="Times New Roman" w:hAnsi="Times New Roman" w:cs="Times New Roman"/>
          <w:sz w:val="28"/>
          <w:szCs w:val="28"/>
        </w:rPr>
        <w:t>ая</w:t>
      </w:r>
      <w:r w:rsidRPr="005304EE">
        <w:rPr>
          <w:rFonts w:ascii="Times New Roman" w:eastAsia="Times New Roman" w:hAnsi="Times New Roman" w:cs="Times New Roman"/>
          <w:sz w:val="28"/>
          <w:szCs w:val="28"/>
        </w:rPr>
        <w:t xml:space="preserve"> </w:t>
      </w:r>
      <w:r w:rsidR="005849BA">
        <w:rPr>
          <w:rFonts w:ascii="Times New Roman" w:eastAsia="Times New Roman" w:hAnsi="Times New Roman" w:cs="Times New Roman"/>
          <w:sz w:val="28"/>
          <w:szCs w:val="28"/>
        </w:rPr>
        <w:t xml:space="preserve">в </w:t>
      </w:r>
      <w:r w:rsidR="004768F7">
        <w:rPr>
          <w:rFonts w:ascii="Times New Roman" w:eastAsia="Times New Roman" w:hAnsi="Times New Roman" w:cs="Times New Roman"/>
          <w:sz w:val="28"/>
          <w:szCs w:val="28"/>
        </w:rPr>
        <w:t>п</w:t>
      </w:r>
      <w:r w:rsidR="005849BA">
        <w:rPr>
          <w:rFonts w:ascii="Times New Roman" w:eastAsia="Times New Roman" w:hAnsi="Times New Roman" w:cs="Times New Roman"/>
          <w:sz w:val="28"/>
          <w:szCs w:val="28"/>
        </w:rPr>
        <w:t xml:space="preserve">. </w:t>
      </w:r>
      <w:r w:rsidR="004768F7">
        <w:rPr>
          <w:rFonts w:ascii="Times New Roman" w:eastAsia="Times New Roman" w:hAnsi="Times New Roman" w:cs="Times New Roman"/>
          <w:sz w:val="28"/>
          <w:szCs w:val="28"/>
        </w:rPr>
        <w:t>Шунема</w:t>
      </w:r>
      <w:r w:rsidR="005849BA">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xml:space="preserve">на ул. </w:t>
      </w:r>
      <w:r w:rsidR="004768F7">
        <w:rPr>
          <w:rFonts w:ascii="Times New Roman" w:eastAsia="Times New Roman" w:hAnsi="Times New Roman" w:cs="Times New Roman"/>
          <w:sz w:val="28"/>
          <w:szCs w:val="28"/>
        </w:rPr>
        <w:t>Школьная</w:t>
      </w:r>
      <w:r w:rsidRPr="005304EE">
        <w:rPr>
          <w:rFonts w:ascii="Times New Roman" w:eastAsia="Times New Roman" w:hAnsi="Times New Roman" w:cs="Times New Roman"/>
          <w:sz w:val="28"/>
          <w:szCs w:val="28"/>
        </w:rPr>
        <w:t xml:space="preserve">, д. </w:t>
      </w:r>
      <w:r w:rsidR="005849BA">
        <w:rPr>
          <w:rFonts w:ascii="Times New Roman" w:eastAsia="Times New Roman" w:hAnsi="Times New Roman" w:cs="Times New Roman"/>
          <w:sz w:val="28"/>
          <w:szCs w:val="28"/>
        </w:rPr>
        <w:t xml:space="preserve">2, глубиной </w:t>
      </w:r>
      <w:r w:rsidR="00CD0541">
        <w:rPr>
          <w:rFonts w:ascii="Times New Roman" w:eastAsia="Times New Roman" w:hAnsi="Times New Roman" w:cs="Times New Roman"/>
          <w:sz w:val="28"/>
          <w:szCs w:val="28"/>
        </w:rPr>
        <w:t>70</w:t>
      </w:r>
      <w:r w:rsidR="005849BA">
        <w:rPr>
          <w:rFonts w:ascii="Times New Roman" w:eastAsia="Times New Roman" w:hAnsi="Times New Roman" w:cs="Times New Roman"/>
          <w:sz w:val="28"/>
          <w:szCs w:val="28"/>
        </w:rPr>
        <w:t xml:space="preserve"> метров</w:t>
      </w:r>
      <w:r w:rsidRPr="005304EE">
        <w:rPr>
          <w:rFonts w:ascii="Times New Roman" w:eastAsia="Times New Roman" w:hAnsi="Times New Roman" w:cs="Times New Roman"/>
          <w:sz w:val="28"/>
          <w:szCs w:val="28"/>
        </w:rPr>
        <w:t>.</w:t>
      </w:r>
      <w:r w:rsidR="00D162A1" w:rsidRPr="005304EE">
        <w:rPr>
          <w:rFonts w:ascii="Times New Roman" w:eastAsia="Times New Roman" w:hAnsi="Times New Roman" w:cs="Times New Roman"/>
          <w:sz w:val="28"/>
          <w:szCs w:val="28"/>
        </w:rPr>
        <w:t xml:space="preserve"> Скважин</w:t>
      </w:r>
      <w:r w:rsidR="004768F7">
        <w:rPr>
          <w:rFonts w:ascii="Times New Roman" w:eastAsia="Times New Roman" w:hAnsi="Times New Roman" w:cs="Times New Roman"/>
          <w:sz w:val="28"/>
          <w:szCs w:val="28"/>
        </w:rPr>
        <w:t>а</w:t>
      </w:r>
      <w:r w:rsidR="00D162A1" w:rsidRPr="005304EE">
        <w:rPr>
          <w:rFonts w:ascii="Times New Roman" w:eastAsia="Times New Roman" w:hAnsi="Times New Roman" w:cs="Times New Roman"/>
          <w:sz w:val="28"/>
          <w:szCs w:val="28"/>
        </w:rPr>
        <w:t xml:space="preserve"> введен</w:t>
      </w:r>
      <w:r w:rsidR="004768F7">
        <w:rPr>
          <w:rFonts w:ascii="Times New Roman" w:eastAsia="Times New Roman" w:hAnsi="Times New Roman" w:cs="Times New Roman"/>
          <w:sz w:val="28"/>
          <w:szCs w:val="28"/>
        </w:rPr>
        <w:t>а</w:t>
      </w:r>
      <w:r w:rsidR="00D162A1" w:rsidRPr="005304EE">
        <w:rPr>
          <w:rFonts w:ascii="Times New Roman" w:eastAsia="Times New Roman" w:hAnsi="Times New Roman" w:cs="Times New Roman"/>
          <w:sz w:val="28"/>
          <w:szCs w:val="28"/>
        </w:rPr>
        <w:t xml:space="preserve"> в эксплуатацию в 19</w:t>
      </w:r>
      <w:r w:rsidR="004768F7">
        <w:rPr>
          <w:rFonts w:ascii="Times New Roman" w:eastAsia="Times New Roman" w:hAnsi="Times New Roman" w:cs="Times New Roman"/>
          <w:sz w:val="28"/>
          <w:szCs w:val="28"/>
        </w:rPr>
        <w:t>76</w:t>
      </w:r>
      <w:r w:rsidR="00D162A1" w:rsidRPr="005304EE">
        <w:rPr>
          <w:rFonts w:ascii="Times New Roman" w:eastAsia="Times New Roman" w:hAnsi="Times New Roman" w:cs="Times New Roman"/>
          <w:sz w:val="28"/>
          <w:szCs w:val="28"/>
        </w:rPr>
        <w:t xml:space="preserve"> году. </w:t>
      </w:r>
      <w:r w:rsidR="00D433D2" w:rsidRPr="00D433D2">
        <w:rPr>
          <w:rFonts w:ascii="Times New Roman" w:eastAsia="Times New Roman" w:hAnsi="Times New Roman" w:cs="Times New Roman"/>
          <w:sz w:val="28"/>
          <w:szCs w:val="28"/>
          <w:lang w:bidi="ru-RU"/>
        </w:rPr>
        <w:t>Скважин</w:t>
      </w:r>
      <w:r w:rsidR="004768F7">
        <w:rPr>
          <w:rFonts w:ascii="Times New Roman" w:eastAsia="Times New Roman" w:hAnsi="Times New Roman" w:cs="Times New Roman"/>
          <w:sz w:val="28"/>
          <w:szCs w:val="28"/>
          <w:lang w:bidi="ru-RU"/>
        </w:rPr>
        <w:t>а</w:t>
      </w:r>
      <w:r w:rsidR="00D433D2" w:rsidRPr="00D433D2">
        <w:rPr>
          <w:rFonts w:ascii="Times New Roman" w:eastAsia="Times New Roman" w:hAnsi="Times New Roman" w:cs="Times New Roman"/>
          <w:sz w:val="28"/>
          <w:szCs w:val="28"/>
          <w:lang w:bidi="ru-RU"/>
        </w:rPr>
        <w:t xml:space="preserve"> оборудован</w:t>
      </w:r>
      <w:r w:rsidR="004768F7">
        <w:rPr>
          <w:rFonts w:ascii="Times New Roman" w:eastAsia="Times New Roman" w:hAnsi="Times New Roman" w:cs="Times New Roman"/>
          <w:sz w:val="28"/>
          <w:szCs w:val="28"/>
          <w:lang w:bidi="ru-RU"/>
        </w:rPr>
        <w:t>а</w:t>
      </w:r>
      <w:r w:rsidR="00D433D2" w:rsidRPr="00D433D2">
        <w:rPr>
          <w:rFonts w:ascii="Times New Roman" w:eastAsia="Times New Roman" w:hAnsi="Times New Roman" w:cs="Times New Roman"/>
          <w:sz w:val="28"/>
          <w:szCs w:val="28"/>
          <w:lang w:bidi="ru-RU"/>
        </w:rPr>
        <w:t xml:space="preserve"> электроконструкторным насосом марки </w:t>
      </w:r>
      <w:r w:rsidR="004768F7" w:rsidRPr="004768F7">
        <w:rPr>
          <w:rFonts w:ascii="Times New Roman" w:eastAsia="Times New Roman" w:hAnsi="Times New Roman" w:cs="Times New Roman"/>
          <w:sz w:val="28"/>
          <w:szCs w:val="28"/>
          <w:lang w:val="en-US" w:bidi="ru-RU"/>
        </w:rPr>
        <w:t>Belamos</w:t>
      </w:r>
      <w:r w:rsidR="004768F7" w:rsidRPr="0012251F">
        <w:rPr>
          <w:rFonts w:ascii="Times New Roman" w:eastAsia="Times New Roman" w:hAnsi="Times New Roman" w:cs="Times New Roman"/>
          <w:sz w:val="28"/>
          <w:szCs w:val="28"/>
          <w:lang w:bidi="ru-RU"/>
        </w:rPr>
        <w:t xml:space="preserve"> </w:t>
      </w:r>
      <w:r w:rsidR="004768F7" w:rsidRPr="004768F7">
        <w:rPr>
          <w:rFonts w:ascii="Times New Roman" w:eastAsia="Times New Roman" w:hAnsi="Times New Roman" w:cs="Times New Roman"/>
          <w:sz w:val="28"/>
          <w:szCs w:val="28"/>
          <w:lang w:val="en-US" w:bidi="ru-RU"/>
        </w:rPr>
        <w:t>TF</w:t>
      </w:r>
      <w:r w:rsidR="004768F7" w:rsidRPr="0012251F">
        <w:rPr>
          <w:rFonts w:ascii="Times New Roman" w:eastAsia="Times New Roman" w:hAnsi="Times New Roman" w:cs="Times New Roman"/>
          <w:sz w:val="28"/>
          <w:szCs w:val="28"/>
          <w:lang w:bidi="ru-RU"/>
        </w:rPr>
        <w:t>3-60</w:t>
      </w:r>
      <w:r w:rsidR="00D433D2" w:rsidRPr="00D433D2">
        <w:rPr>
          <w:rFonts w:ascii="Times New Roman" w:eastAsia="Times New Roman" w:hAnsi="Times New Roman" w:cs="Times New Roman"/>
          <w:sz w:val="28"/>
          <w:szCs w:val="28"/>
          <w:lang w:bidi="ru-RU"/>
        </w:rPr>
        <w:t>.</w:t>
      </w:r>
    </w:p>
    <w:p w:rsidR="002C057D" w:rsidRDefault="002C057D" w:rsidP="002C057D">
      <w:pPr>
        <w:spacing w:after="0" w:line="240" w:lineRule="auto"/>
        <w:jc w:val="both"/>
        <w:rPr>
          <w:b/>
          <w:bCs/>
          <w:color w:val="000000"/>
          <w:sz w:val="28"/>
          <w:szCs w:val="28"/>
          <w:lang w:bidi="ru-RU"/>
        </w:rPr>
      </w:pPr>
      <w:r w:rsidRPr="002C057D">
        <w:rPr>
          <w:rFonts w:ascii="Times New Roman" w:eastAsia="Times New Roman" w:hAnsi="Times New Roman" w:cs="Times New Roman"/>
          <w:sz w:val="28"/>
          <w:szCs w:val="28"/>
          <w:lang w:bidi="ru-RU"/>
        </w:rPr>
        <w:t>Санитарная зона вокруг насосной станции и скважин по радиусу 30 метров.</w:t>
      </w:r>
      <w:r w:rsidRPr="002C057D">
        <w:rPr>
          <w:b/>
          <w:bCs/>
          <w:color w:val="000000"/>
          <w:sz w:val="28"/>
          <w:szCs w:val="28"/>
          <w:lang w:bidi="ru-RU"/>
        </w:rPr>
        <w:t xml:space="preserve"> </w:t>
      </w:r>
    </w:p>
    <w:p w:rsidR="002C057D" w:rsidRPr="002C057D" w:rsidRDefault="002C057D" w:rsidP="002C057D">
      <w:pPr>
        <w:spacing w:after="0" w:line="240" w:lineRule="auto"/>
        <w:ind w:firstLine="708"/>
        <w:jc w:val="both"/>
        <w:rPr>
          <w:rFonts w:ascii="Times New Roman" w:eastAsia="Times New Roman" w:hAnsi="Times New Roman" w:cs="Times New Roman"/>
          <w:sz w:val="28"/>
          <w:szCs w:val="28"/>
          <w:lang w:bidi="ru-RU"/>
        </w:rPr>
      </w:pPr>
      <w:r w:rsidRPr="002C057D">
        <w:rPr>
          <w:rFonts w:ascii="Times New Roman" w:eastAsia="Times New Roman" w:hAnsi="Times New Roman" w:cs="Times New Roman"/>
          <w:sz w:val="28"/>
          <w:szCs w:val="28"/>
          <w:lang w:bidi="ru-RU"/>
        </w:rPr>
        <w:t xml:space="preserve">В </w:t>
      </w:r>
      <w:r w:rsidR="0012251F">
        <w:rPr>
          <w:rFonts w:ascii="Times New Roman" w:eastAsia="Times New Roman" w:hAnsi="Times New Roman" w:cs="Times New Roman"/>
          <w:sz w:val="28"/>
          <w:szCs w:val="28"/>
          <w:lang w:bidi="ru-RU"/>
        </w:rPr>
        <w:t>одном</w:t>
      </w:r>
      <w:r w:rsidRPr="002C057D">
        <w:rPr>
          <w:rFonts w:ascii="Times New Roman" w:eastAsia="Times New Roman" w:hAnsi="Times New Roman" w:cs="Times New Roman"/>
          <w:sz w:val="28"/>
          <w:szCs w:val="28"/>
          <w:lang w:bidi="ru-RU"/>
        </w:rPr>
        <w:t xml:space="preserve"> направлени</w:t>
      </w:r>
      <w:r w:rsidR="0012251F">
        <w:rPr>
          <w:rFonts w:ascii="Times New Roman" w:eastAsia="Times New Roman" w:hAnsi="Times New Roman" w:cs="Times New Roman"/>
          <w:sz w:val="28"/>
          <w:szCs w:val="28"/>
          <w:lang w:bidi="ru-RU"/>
        </w:rPr>
        <w:t>и</w:t>
      </w:r>
      <w:r w:rsidRPr="002C057D">
        <w:rPr>
          <w:rFonts w:ascii="Times New Roman" w:eastAsia="Times New Roman" w:hAnsi="Times New Roman" w:cs="Times New Roman"/>
          <w:sz w:val="28"/>
          <w:szCs w:val="28"/>
          <w:lang w:bidi="ru-RU"/>
        </w:rPr>
        <w:t xml:space="preserve"> от насосной станции ид</w:t>
      </w:r>
      <w:r w:rsidR="0012251F">
        <w:rPr>
          <w:rFonts w:ascii="Times New Roman" w:eastAsia="Times New Roman" w:hAnsi="Times New Roman" w:cs="Times New Roman"/>
          <w:sz w:val="28"/>
          <w:szCs w:val="28"/>
          <w:lang w:bidi="ru-RU"/>
        </w:rPr>
        <w:t>е</w:t>
      </w:r>
      <w:r w:rsidRPr="002C057D">
        <w:rPr>
          <w:rFonts w:ascii="Times New Roman" w:eastAsia="Times New Roman" w:hAnsi="Times New Roman" w:cs="Times New Roman"/>
          <w:sz w:val="28"/>
          <w:szCs w:val="28"/>
          <w:lang w:bidi="ru-RU"/>
        </w:rPr>
        <w:t>т сет</w:t>
      </w:r>
      <w:r w:rsidR="0012251F">
        <w:rPr>
          <w:rFonts w:ascii="Times New Roman" w:eastAsia="Times New Roman" w:hAnsi="Times New Roman" w:cs="Times New Roman"/>
          <w:sz w:val="28"/>
          <w:szCs w:val="28"/>
          <w:lang w:bidi="ru-RU"/>
        </w:rPr>
        <w:t>ь</w:t>
      </w:r>
      <w:r w:rsidRPr="002C057D">
        <w:rPr>
          <w:rFonts w:ascii="Times New Roman" w:eastAsia="Times New Roman" w:hAnsi="Times New Roman" w:cs="Times New Roman"/>
          <w:sz w:val="28"/>
          <w:szCs w:val="28"/>
          <w:lang w:bidi="ru-RU"/>
        </w:rPr>
        <w:t xml:space="preserve"> водопровода из труб </w:t>
      </w:r>
      <w:r w:rsidR="0012251F">
        <w:rPr>
          <w:rFonts w:ascii="Times New Roman" w:eastAsia="Times New Roman" w:hAnsi="Times New Roman" w:cs="Times New Roman"/>
          <w:sz w:val="28"/>
          <w:szCs w:val="28"/>
          <w:lang w:bidi="ru-RU"/>
        </w:rPr>
        <w:t>стальных</w:t>
      </w:r>
      <w:r w:rsidRPr="002C057D">
        <w:rPr>
          <w:rFonts w:ascii="Times New Roman" w:eastAsia="Times New Roman" w:hAnsi="Times New Roman" w:cs="Times New Roman"/>
          <w:sz w:val="28"/>
          <w:szCs w:val="28"/>
          <w:lang w:bidi="ru-RU"/>
        </w:rPr>
        <w:t xml:space="preserve"> диаметром </w:t>
      </w:r>
      <w:r w:rsidR="0012251F">
        <w:rPr>
          <w:rFonts w:ascii="Times New Roman" w:eastAsia="Times New Roman" w:hAnsi="Times New Roman" w:cs="Times New Roman"/>
          <w:sz w:val="28"/>
          <w:szCs w:val="28"/>
          <w:lang w:bidi="ru-RU"/>
        </w:rPr>
        <w:t>50</w:t>
      </w:r>
      <w:r w:rsidRPr="002C057D">
        <w:rPr>
          <w:rFonts w:ascii="Times New Roman" w:eastAsia="Times New Roman" w:hAnsi="Times New Roman" w:cs="Times New Roman"/>
          <w:sz w:val="28"/>
          <w:szCs w:val="28"/>
          <w:lang w:bidi="ru-RU"/>
        </w:rPr>
        <w:t xml:space="preserve"> мм.</w:t>
      </w:r>
      <w:r w:rsidR="006561CE">
        <w:rPr>
          <w:rFonts w:ascii="Times New Roman" w:eastAsia="Times New Roman" w:hAnsi="Times New Roman" w:cs="Times New Roman"/>
          <w:sz w:val="28"/>
          <w:szCs w:val="28"/>
          <w:lang w:bidi="ru-RU"/>
        </w:rPr>
        <w:t xml:space="preserve"> Год введения в эксплуатацию 197</w:t>
      </w:r>
      <w:r w:rsidR="0012251F">
        <w:rPr>
          <w:rFonts w:ascii="Times New Roman" w:eastAsia="Times New Roman" w:hAnsi="Times New Roman" w:cs="Times New Roman"/>
          <w:sz w:val="28"/>
          <w:szCs w:val="28"/>
          <w:lang w:bidi="ru-RU"/>
        </w:rPr>
        <w:t>6</w:t>
      </w:r>
      <w:r w:rsidR="006561CE">
        <w:rPr>
          <w:rFonts w:ascii="Times New Roman" w:eastAsia="Times New Roman" w:hAnsi="Times New Roman" w:cs="Times New Roman"/>
          <w:sz w:val="28"/>
          <w:szCs w:val="28"/>
          <w:lang w:bidi="ru-RU"/>
        </w:rPr>
        <w:t>г.</w:t>
      </w:r>
      <w:r w:rsidRPr="002C057D">
        <w:rPr>
          <w:rFonts w:ascii="Times New Roman" w:eastAsia="Times New Roman" w:hAnsi="Times New Roman" w:cs="Times New Roman"/>
          <w:sz w:val="28"/>
          <w:szCs w:val="28"/>
          <w:lang w:bidi="ru-RU"/>
        </w:rPr>
        <w:t xml:space="preserve"> Общая длина водопровода </w:t>
      </w:r>
      <w:r w:rsidR="0012251F">
        <w:rPr>
          <w:rFonts w:ascii="Times New Roman" w:eastAsia="Times New Roman" w:hAnsi="Times New Roman" w:cs="Times New Roman"/>
          <w:sz w:val="28"/>
          <w:szCs w:val="28"/>
          <w:lang w:bidi="ru-RU"/>
        </w:rPr>
        <w:t>128</w:t>
      </w:r>
      <w:r w:rsidRPr="002C057D">
        <w:rPr>
          <w:rFonts w:ascii="Times New Roman" w:eastAsia="Times New Roman" w:hAnsi="Times New Roman" w:cs="Times New Roman"/>
          <w:sz w:val="28"/>
          <w:szCs w:val="28"/>
          <w:lang w:bidi="ru-RU"/>
        </w:rPr>
        <w:t xml:space="preserve"> метров.</w:t>
      </w:r>
    </w:p>
    <w:p w:rsidR="00EC311B" w:rsidRDefault="00F5745B" w:rsidP="00EC311B">
      <w:pPr>
        <w:spacing w:after="0" w:line="240" w:lineRule="auto"/>
        <w:ind w:firstLine="708"/>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Сети в настоящее время находятся в неудовлетворительном состоянии и требуют замены.</w:t>
      </w:r>
    </w:p>
    <w:p w:rsidR="00F5745B" w:rsidRPr="005304EE" w:rsidRDefault="00AE76DF" w:rsidP="00F5745B">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Водоподготовка и водоочистка как таковые отсутствуют, потребителям подается исходная (природная) вода. </w:t>
      </w:r>
      <w:r w:rsidR="00F5745B" w:rsidRPr="005304EE">
        <w:rPr>
          <w:rFonts w:ascii="Times New Roman" w:eastAsia="Times New Roman" w:hAnsi="Times New Roman" w:cs="Times New Roman"/>
          <w:sz w:val="28"/>
          <w:szCs w:val="28"/>
        </w:rPr>
        <w:t>Качество воды из скважин проверяется ежегодно - проводится химический анализ и ежеквартально – бак. анализ. Вода соотве</w:t>
      </w:r>
      <w:r w:rsidR="00001534">
        <w:rPr>
          <w:rFonts w:ascii="Times New Roman" w:eastAsia="Times New Roman" w:hAnsi="Times New Roman" w:cs="Times New Roman"/>
          <w:sz w:val="28"/>
          <w:szCs w:val="28"/>
        </w:rPr>
        <w:t>т</w:t>
      </w:r>
      <w:r w:rsidR="00F5745B" w:rsidRPr="005304EE">
        <w:rPr>
          <w:rFonts w:ascii="Times New Roman" w:eastAsia="Times New Roman" w:hAnsi="Times New Roman" w:cs="Times New Roman"/>
          <w:sz w:val="28"/>
          <w:szCs w:val="28"/>
        </w:rPr>
        <w:t>ствует требованиям СанПиН 2.1.4.(074-200) «Питьевая вода. Гигиенические требования к качеству водоснабжения. Контроль качества». Проверку осуществляет «ЦГ и Э» по Архангельской области.</w:t>
      </w:r>
      <w:r w:rsidR="0062257C" w:rsidRPr="005304EE">
        <w:rPr>
          <w:rFonts w:ascii="Times New Roman" w:eastAsia="Times New Roman" w:hAnsi="Times New Roman" w:cs="Times New Roman"/>
          <w:sz w:val="28"/>
          <w:szCs w:val="28"/>
        </w:rPr>
        <w:t xml:space="preserve"> Содержание железа (общее) в воде превышает  норматив СанПиН – требуется водоподготовка.</w:t>
      </w:r>
    </w:p>
    <w:p w:rsidR="001E38F5" w:rsidRPr="005304EE" w:rsidRDefault="001E38F5" w:rsidP="0063761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Объекты водоснабжения</w:t>
      </w:r>
      <w:r w:rsidR="00727D50" w:rsidRPr="005304EE">
        <w:rPr>
          <w:rFonts w:ascii="Times New Roman" w:eastAsia="Times New Roman" w:hAnsi="Times New Roman" w:cs="Times New Roman"/>
          <w:sz w:val="28"/>
          <w:szCs w:val="28"/>
        </w:rPr>
        <w:t xml:space="preserve"> являются собственностью </w:t>
      </w:r>
      <w:r w:rsidR="00383D83" w:rsidRPr="005304EE">
        <w:rPr>
          <w:rFonts w:ascii="Times New Roman" w:eastAsia="Times New Roman" w:hAnsi="Times New Roman" w:cs="Times New Roman"/>
          <w:sz w:val="28"/>
          <w:szCs w:val="28"/>
        </w:rPr>
        <w:t>Вельск</w:t>
      </w:r>
      <w:r w:rsidR="0063761A">
        <w:rPr>
          <w:rFonts w:ascii="Times New Roman" w:eastAsia="Times New Roman" w:hAnsi="Times New Roman" w:cs="Times New Roman"/>
          <w:sz w:val="28"/>
          <w:szCs w:val="28"/>
        </w:rPr>
        <w:t>ого</w:t>
      </w:r>
      <w:r w:rsidR="00383D83" w:rsidRPr="005304EE">
        <w:rPr>
          <w:rFonts w:ascii="Times New Roman" w:eastAsia="Times New Roman" w:hAnsi="Times New Roman" w:cs="Times New Roman"/>
          <w:sz w:val="28"/>
          <w:szCs w:val="28"/>
        </w:rPr>
        <w:t xml:space="preserve"> муниципальн</w:t>
      </w:r>
      <w:r w:rsidR="0063761A">
        <w:rPr>
          <w:rFonts w:ascii="Times New Roman" w:eastAsia="Times New Roman" w:hAnsi="Times New Roman" w:cs="Times New Roman"/>
          <w:sz w:val="28"/>
          <w:szCs w:val="28"/>
        </w:rPr>
        <w:t>ого</w:t>
      </w:r>
      <w:r w:rsidR="00383D83" w:rsidRPr="005304EE">
        <w:rPr>
          <w:rFonts w:ascii="Times New Roman" w:eastAsia="Times New Roman" w:hAnsi="Times New Roman" w:cs="Times New Roman"/>
          <w:sz w:val="28"/>
          <w:szCs w:val="28"/>
        </w:rPr>
        <w:t xml:space="preserve"> район</w:t>
      </w:r>
      <w:r w:rsidR="0063761A">
        <w:rPr>
          <w:rFonts w:ascii="Times New Roman" w:eastAsia="Times New Roman" w:hAnsi="Times New Roman" w:cs="Times New Roman"/>
          <w:sz w:val="28"/>
          <w:szCs w:val="28"/>
        </w:rPr>
        <w:t>а Архангельской области</w:t>
      </w:r>
      <w:r w:rsidR="00727D50" w:rsidRPr="005304EE">
        <w:rPr>
          <w:rFonts w:ascii="Times New Roman" w:eastAsia="Times New Roman" w:hAnsi="Times New Roman" w:cs="Times New Roman"/>
          <w:sz w:val="28"/>
          <w:szCs w:val="28"/>
        </w:rPr>
        <w:t>.</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w:t>
      </w:r>
      <w:r w:rsidRPr="005304EE">
        <w:rPr>
          <w:rFonts w:ascii="Times New Roman" w:eastAsia="Times New Roman" w:hAnsi="Times New Roman" w:cs="Times New Roman"/>
          <w:sz w:val="28"/>
          <w:szCs w:val="28"/>
        </w:rPr>
        <w:lastRenderedPageBreak/>
        <w:t>водоснабжения и канализации», утвержденных приказом Госстроя РФ №168 от 30.12.1999 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На водопроводн</w:t>
      </w:r>
      <w:r w:rsidR="00703366" w:rsidRPr="005304EE">
        <w:rPr>
          <w:rFonts w:ascii="Times New Roman" w:eastAsia="Times New Roman" w:hAnsi="Times New Roman" w:cs="Times New Roman"/>
          <w:sz w:val="28"/>
          <w:szCs w:val="28"/>
        </w:rPr>
        <w:t>ые</w:t>
      </w:r>
      <w:r w:rsidRPr="005304EE">
        <w:rPr>
          <w:rFonts w:ascii="Times New Roman" w:eastAsia="Times New Roman" w:hAnsi="Times New Roman" w:cs="Times New Roman"/>
          <w:sz w:val="28"/>
          <w:szCs w:val="28"/>
        </w:rPr>
        <w:t xml:space="preserve"> скважин</w:t>
      </w:r>
      <w:r w:rsidR="00703366"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составля</w:t>
      </w:r>
      <w:r w:rsidR="00703366" w:rsidRPr="005304EE">
        <w:rPr>
          <w:rFonts w:ascii="Times New Roman" w:eastAsia="Times New Roman" w:hAnsi="Times New Roman" w:cs="Times New Roman"/>
          <w:sz w:val="28"/>
          <w:szCs w:val="28"/>
        </w:rPr>
        <w:t>ю</w:t>
      </w:r>
      <w:r w:rsidRPr="005304EE">
        <w:rPr>
          <w:rFonts w:ascii="Times New Roman" w:eastAsia="Times New Roman" w:hAnsi="Times New Roman" w:cs="Times New Roman"/>
          <w:sz w:val="28"/>
          <w:szCs w:val="28"/>
        </w:rPr>
        <w:t>тся паспорт</w:t>
      </w:r>
      <w:r w:rsidR="00703366" w:rsidRPr="005304EE">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где записываются все сведения о скважине (конструкция, состояние, проект скважины, геологические разрезы, данные буровых журналов, акты о неполадках при бурении, сведения о пробных откачках, анализ воды, акты генеральных испытаний при эксплуатации, данные о ремонтах, изменения нормальных условий эксплуатации). В журнал</w:t>
      </w:r>
      <w:r w:rsidR="00703366"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работы скважин заносятся показания приборов, сведения о неисправностях. </w:t>
      </w:r>
      <w:r w:rsidR="0062257C" w:rsidRPr="005304EE">
        <w:rPr>
          <w:rFonts w:ascii="Times New Roman" w:eastAsia="Times New Roman" w:hAnsi="Times New Roman" w:cs="Times New Roman"/>
          <w:sz w:val="28"/>
          <w:szCs w:val="28"/>
        </w:rPr>
        <w:t>Скважина герметизирована и не оснащена приспособлением, позволяющим подавать воду пожарным автомобилям. Деб</w:t>
      </w:r>
      <w:r w:rsidR="007E5D6B">
        <w:rPr>
          <w:rFonts w:ascii="Times New Roman" w:eastAsia="Times New Roman" w:hAnsi="Times New Roman" w:cs="Times New Roman"/>
          <w:sz w:val="28"/>
          <w:szCs w:val="28"/>
        </w:rPr>
        <w:t>и</w:t>
      </w:r>
      <w:r w:rsidR="0062257C" w:rsidRPr="005304EE">
        <w:rPr>
          <w:rFonts w:ascii="Times New Roman" w:eastAsia="Times New Roman" w:hAnsi="Times New Roman" w:cs="Times New Roman"/>
          <w:sz w:val="28"/>
          <w:szCs w:val="28"/>
        </w:rPr>
        <w:t>т скважины не позволяет использовать воду на пожаротушение.</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Учет расхода воды ведется как по приборам учета</w:t>
      </w:r>
      <w:r w:rsidR="00096DFB">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так и по нормативам.</w:t>
      </w:r>
    </w:p>
    <w:p w:rsidR="00727D50" w:rsidRPr="005304EE" w:rsidRDefault="00727D50" w:rsidP="0063761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2012 году Постановлением Министерства энергетики и связи Архангельской области от 29 августа 2012 № 33-пн «Об утверждении нормативов потребления коммунальных услуг по холодному водоснабжению, водоотведению в жилых помещениях и многоквартирных домах, жилых домах и на общедомовые нужды в многоквартирных домах, расположенных на территории Вельск</w:t>
      </w:r>
      <w:r w:rsidR="0063761A">
        <w:rPr>
          <w:rFonts w:ascii="Times New Roman" w:eastAsia="Times New Roman" w:hAnsi="Times New Roman" w:cs="Times New Roman"/>
          <w:sz w:val="28"/>
          <w:szCs w:val="28"/>
        </w:rPr>
        <w:t>ого</w:t>
      </w:r>
      <w:r w:rsidRPr="005304EE">
        <w:rPr>
          <w:rFonts w:ascii="Times New Roman" w:eastAsia="Times New Roman" w:hAnsi="Times New Roman" w:cs="Times New Roman"/>
          <w:sz w:val="28"/>
          <w:szCs w:val="28"/>
        </w:rPr>
        <w:t xml:space="preserve"> муниципальн</w:t>
      </w:r>
      <w:r w:rsidR="0063761A">
        <w:rPr>
          <w:rFonts w:ascii="Times New Roman" w:eastAsia="Times New Roman" w:hAnsi="Times New Roman" w:cs="Times New Roman"/>
          <w:sz w:val="28"/>
          <w:szCs w:val="28"/>
        </w:rPr>
        <w:t>ого</w:t>
      </w:r>
      <w:r w:rsidRPr="005304EE">
        <w:rPr>
          <w:rFonts w:ascii="Times New Roman" w:eastAsia="Times New Roman" w:hAnsi="Times New Roman" w:cs="Times New Roman"/>
          <w:sz w:val="28"/>
          <w:szCs w:val="28"/>
        </w:rPr>
        <w:t xml:space="preserve"> район</w:t>
      </w:r>
      <w:r w:rsidR="0063761A">
        <w:rPr>
          <w:rFonts w:ascii="Times New Roman" w:eastAsia="Times New Roman" w:hAnsi="Times New Roman" w:cs="Times New Roman"/>
          <w:sz w:val="28"/>
          <w:szCs w:val="28"/>
        </w:rPr>
        <w:t>а</w:t>
      </w:r>
      <w:r w:rsidRPr="005304EE">
        <w:rPr>
          <w:rFonts w:ascii="Times New Roman" w:eastAsia="Times New Roman" w:hAnsi="Times New Roman" w:cs="Times New Roman"/>
          <w:sz w:val="28"/>
          <w:szCs w:val="28"/>
        </w:rPr>
        <w:t xml:space="preserve"> установлены нормативы потребления коммунальных услуг по холодному водоснабжению для населения.</w:t>
      </w:r>
    </w:p>
    <w:p w:rsidR="00727D50" w:rsidRPr="005304EE" w:rsidRDefault="00494B61"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Оценочные д</w:t>
      </w:r>
      <w:r w:rsidR="00727D50" w:rsidRPr="005304EE">
        <w:rPr>
          <w:rFonts w:ascii="Times New Roman" w:eastAsia="Times New Roman" w:hAnsi="Times New Roman" w:cs="Times New Roman"/>
          <w:sz w:val="28"/>
          <w:szCs w:val="28"/>
        </w:rPr>
        <w:t>анные по существующей производительности источник</w:t>
      </w:r>
      <w:r w:rsidR="00AE76DF" w:rsidRPr="005304EE">
        <w:rPr>
          <w:rFonts w:ascii="Times New Roman" w:eastAsia="Times New Roman" w:hAnsi="Times New Roman" w:cs="Times New Roman"/>
          <w:sz w:val="28"/>
          <w:szCs w:val="28"/>
        </w:rPr>
        <w:t>ов</w:t>
      </w:r>
      <w:r w:rsidR="00727D50" w:rsidRPr="005304EE">
        <w:rPr>
          <w:rFonts w:ascii="Times New Roman" w:eastAsia="Times New Roman" w:hAnsi="Times New Roman" w:cs="Times New Roman"/>
          <w:sz w:val="28"/>
          <w:szCs w:val="28"/>
        </w:rPr>
        <w:t xml:space="preserve"> водоснабжения, а также объемам потребления воды приведены в таблице </w:t>
      </w:r>
      <w:r w:rsidR="005B2389" w:rsidRPr="005304EE">
        <w:rPr>
          <w:rFonts w:ascii="Times New Roman" w:eastAsia="Times New Roman" w:hAnsi="Times New Roman" w:cs="Times New Roman"/>
          <w:sz w:val="28"/>
          <w:szCs w:val="28"/>
        </w:rPr>
        <w:t>1</w:t>
      </w:r>
      <w:r w:rsidR="00727D50" w:rsidRPr="005304EE">
        <w:rPr>
          <w:rFonts w:ascii="Times New Roman" w:eastAsia="Times New Roman" w:hAnsi="Times New Roman" w:cs="Times New Roman"/>
          <w:sz w:val="28"/>
          <w:szCs w:val="28"/>
        </w:rPr>
        <w:t xml:space="preserve">. </w:t>
      </w:r>
    </w:p>
    <w:p w:rsidR="00727D50" w:rsidRPr="005304EE" w:rsidRDefault="00727D50" w:rsidP="00727D50">
      <w:pPr>
        <w:keepNext/>
        <w:tabs>
          <w:tab w:val="left" w:pos="1134"/>
        </w:tabs>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1</w:t>
      </w:r>
    </w:p>
    <w:tbl>
      <w:tblPr>
        <w:tblW w:w="5000" w:type="pct"/>
        <w:tblCellMar>
          <w:top w:w="15" w:type="dxa"/>
          <w:bottom w:w="15" w:type="dxa"/>
        </w:tblCellMar>
        <w:tblLook w:val="04A0" w:firstRow="1" w:lastRow="0" w:firstColumn="1" w:lastColumn="0" w:noHBand="0" w:noVBand="1"/>
      </w:tblPr>
      <w:tblGrid>
        <w:gridCol w:w="5030"/>
        <w:gridCol w:w="1220"/>
        <w:gridCol w:w="1220"/>
        <w:gridCol w:w="1194"/>
        <w:gridCol w:w="1190"/>
      </w:tblGrid>
      <w:tr w:rsidR="005304EE" w:rsidRPr="005304EE" w:rsidTr="009576D1">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rsidR="00706A8A" w:rsidRPr="005304EE" w:rsidRDefault="00706A8A" w:rsidP="00727D50">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5304EE" w:rsidRDefault="00706A8A" w:rsidP="00727D50">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5304EE" w:rsidRDefault="00706A8A" w:rsidP="00975A62">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63761A">
              <w:rPr>
                <w:rFonts w:ascii="Times New Roman" w:eastAsia="Times New Roman" w:hAnsi="Times New Roman" w:cs="Times New Roman"/>
                <w:b/>
                <w:bCs/>
                <w:sz w:val="28"/>
                <w:szCs w:val="28"/>
              </w:rPr>
              <w:t>2</w:t>
            </w:r>
            <w:r w:rsidR="00975A62">
              <w:rPr>
                <w:rFonts w:ascii="Times New Roman" w:eastAsia="Times New Roman" w:hAnsi="Times New Roman" w:cs="Times New Roman"/>
                <w:b/>
                <w:bCs/>
                <w:sz w:val="28"/>
                <w:szCs w:val="28"/>
              </w:rPr>
              <w:t>2</w:t>
            </w:r>
            <w:r w:rsidRPr="005304EE">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706A8A" w:rsidRPr="005304EE" w:rsidRDefault="00706A8A" w:rsidP="00975A62">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63761A">
              <w:rPr>
                <w:rFonts w:ascii="Times New Roman" w:eastAsia="Times New Roman" w:hAnsi="Times New Roman" w:cs="Times New Roman"/>
                <w:b/>
                <w:bCs/>
                <w:sz w:val="28"/>
                <w:szCs w:val="28"/>
              </w:rPr>
              <w:t>2</w:t>
            </w:r>
            <w:r w:rsidR="00975A62">
              <w:rPr>
                <w:rFonts w:ascii="Times New Roman" w:eastAsia="Times New Roman" w:hAnsi="Times New Roman" w:cs="Times New Roman"/>
                <w:b/>
                <w:bCs/>
                <w:sz w:val="28"/>
                <w:szCs w:val="28"/>
              </w:rPr>
              <w:t>3</w:t>
            </w:r>
            <w:r w:rsidRPr="005304EE">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tcPr>
          <w:p w:rsidR="00706A8A" w:rsidRPr="005304EE" w:rsidRDefault="00706A8A" w:rsidP="00975A62">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63761A">
              <w:rPr>
                <w:rFonts w:ascii="Times New Roman" w:eastAsia="Times New Roman" w:hAnsi="Times New Roman" w:cs="Times New Roman"/>
                <w:b/>
                <w:bCs/>
                <w:sz w:val="28"/>
                <w:szCs w:val="28"/>
              </w:rPr>
              <w:t>2</w:t>
            </w:r>
            <w:r w:rsidR="00975A62">
              <w:rPr>
                <w:rFonts w:ascii="Times New Roman" w:eastAsia="Times New Roman" w:hAnsi="Times New Roman" w:cs="Times New Roman"/>
                <w:b/>
                <w:bCs/>
                <w:sz w:val="28"/>
                <w:szCs w:val="28"/>
              </w:rPr>
              <w:t>4</w:t>
            </w:r>
            <w:r w:rsidRPr="005304EE">
              <w:rPr>
                <w:rFonts w:ascii="Times New Roman" w:eastAsia="Times New Roman" w:hAnsi="Times New Roman" w:cs="Times New Roman"/>
                <w:b/>
                <w:bCs/>
                <w:sz w:val="28"/>
                <w:szCs w:val="28"/>
              </w:rPr>
              <w:t xml:space="preserve"> г.</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1679DE" w:rsidRPr="005304EE" w:rsidRDefault="000B7B3E" w:rsidP="000B7B3E">
            <w:pPr>
              <w:keepNext/>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w:t>
            </w:r>
            <w:r w:rsidR="001679DE"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Шунема</w:t>
            </w:r>
          </w:p>
        </w:tc>
        <w:tc>
          <w:tcPr>
            <w:tcW w:w="619" w:type="pct"/>
            <w:tcBorders>
              <w:top w:val="single" w:sz="4" w:space="0" w:color="auto"/>
              <w:left w:val="single" w:sz="4" w:space="0" w:color="auto"/>
              <w:bottom w:val="single" w:sz="4" w:space="0" w:color="auto"/>
              <w:right w:val="single" w:sz="4" w:space="0" w:color="auto"/>
            </w:tcBorders>
            <w:vAlign w:val="center"/>
          </w:tcPr>
          <w:p w:rsidR="001679DE" w:rsidRPr="005304EE" w:rsidRDefault="001679DE" w:rsidP="00727D50">
            <w:pPr>
              <w:keepNext/>
              <w:spacing w:after="0" w:line="240" w:lineRule="auto"/>
              <w:jc w:val="center"/>
              <w:rPr>
                <w:rFonts w:ascii="Times New Roman" w:eastAsia="Times New Roman" w:hAnsi="Times New Roman" w:cs="Times New Roman"/>
                <w:b/>
                <w:bCs/>
                <w:sz w:val="28"/>
                <w:szCs w:val="28"/>
              </w:rPr>
            </w:pPr>
          </w:p>
        </w:tc>
        <w:tc>
          <w:tcPr>
            <w:tcW w:w="619" w:type="pct"/>
            <w:tcBorders>
              <w:top w:val="single" w:sz="4" w:space="0" w:color="auto"/>
              <w:left w:val="single" w:sz="4" w:space="0" w:color="auto"/>
              <w:bottom w:val="single" w:sz="4" w:space="0" w:color="auto"/>
              <w:right w:val="single" w:sz="4" w:space="0" w:color="auto"/>
            </w:tcBorders>
            <w:vAlign w:val="center"/>
          </w:tcPr>
          <w:p w:rsidR="001679DE" w:rsidRPr="005304EE" w:rsidRDefault="001679DE" w:rsidP="008F5C56">
            <w:pPr>
              <w:keepNext/>
              <w:spacing w:after="0" w:line="240" w:lineRule="auto"/>
              <w:jc w:val="center"/>
              <w:rPr>
                <w:rFonts w:ascii="Times New Roman" w:eastAsia="Times New Roman" w:hAnsi="Times New Roman" w:cs="Times New Roman"/>
                <w:b/>
                <w:bCs/>
                <w:sz w:val="28"/>
                <w:szCs w:val="28"/>
              </w:rPr>
            </w:pPr>
          </w:p>
        </w:tc>
        <w:tc>
          <w:tcPr>
            <w:tcW w:w="606" w:type="pct"/>
            <w:tcBorders>
              <w:top w:val="single" w:sz="4" w:space="0" w:color="auto"/>
              <w:left w:val="single" w:sz="4" w:space="0" w:color="auto"/>
              <w:bottom w:val="single" w:sz="4" w:space="0" w:color="auto"/>
              <w:right w:val="single" w:sz="4" w:space="0" w:color="auto"/>
            </w:tcBorders>
            <w:vAlign w:val="center"/>
          </w:tcPr>
          <w:p w:rsidR="001679DE" w:rsidRPr="005304EE" w:rsidRDefault="001679DE" w:rsidP="008F5C56">
            <w:pPr>
              <w:keepNext/>
              <w:spacing w:after="0" w:line="240" w:lineRule="auto"/>
              <w:jc w:val="center"/>
              <w:rPr>
                <w:rFonts w:ascii="Times New Roman" w:eastAsia="Times New Roman" w:hAnsi="Times New Roman" w:cs="Times New Roman"/>
                <w:b/>
                <w:bCs/>
                <w:sz w:val="28"/>
                <w:szCs w:val="28"/>
              </w:rPr>
            </w:pPr>
          </w:p>
        </w:tc>
        <w:tc>
          <w:tcPr>
            <w:tcW w:w="604" w:type="pct"/>
            <w:tcBorders>
              <w:top w:val="single" w:sz="4" w:space="0" w:color="auto"/>
              <w:left w:val="single" w:sz="4" w:space="0" w:color="auto"/>
              <w:bottom w:val="single" w:sz="4" w:space="0" w:color="auto"/>
              <w:right w:val="single" w:sz="4" w:space="0" w:color="auto"/>
            </w:tcBorders>
          </w:tcPr>
          <w:p w:rsidR="001679DE" w:rsidRPr="005304EE" w:rsidRDefault="001679DE" w:rsidP="008F5C56">
            <w:pPr>
              <w:keepNext/>
              <w:spacing w:after="0" w:line="240" w:lineRule="auto"/>
              <w:jc w:val="center"/>
              <w:rPr>
                <w:rFonts w:ascii="Times New Roman" w:eastAsia="Times New Roman" w:hAnsi="Times New Roman" w:cs="Times New Roman"/>
                <w:b/>
                <w:bCs/>
                <w:sz w:val="28"/>
                <w:szCs w:val="28"/>
              </w:rPr>
            </w:pP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0B7B3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0B7B3E" w:rsidRPr="005304EE" w:rsidRDefault="000B7B3E" w:rsidP="000B7B3E">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0B7B3E" w:rsidRPr="005304EE" w:rsidRDefault="000B7B3E" w:rsidP="000B7B3E">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0B7B3E" w:rsidRPr="005304EE" w:rsidRDefault="000B7B3E" w:rsidP="000B7B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0B7B3E" w:rsidRPr="005304EE" w:rsidRDefault="000B7B3E" w:rsidP="000B7B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0B7B3E" w:rsidRPr="005304EE" w:rsidRDefault="000B7B3E" w:rsidP="000B7B3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8A535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Потребление воды – всего,</w:t>
            </w:r>
          </w:p>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в том числе:</w:t>
            </w:r>
          </w:p>
        </w:tc>
        <w:tc>
          <w:tcPr>
            <w:tcW w:w="619"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 население</w:t>
            </w:r>
          </w:p>
        </w:tc>
        <w:tc>
          <w:tcPr>
            <w:tcW w:w="619" w:type="pct"/>
            <w:tcBorders>
              <w:top w:val="single" w:sz="4" w:space="0" w:color="auto"/>
              <w:left w:val="single" w:sz="4" w:space="0" w:color="auto"/>
              <w:bottom w:val="single" w:sz="4" w:space="0" w:color="auto"/>
              <w:right w:val="single" w:sz="4" w:space="0" w:color="auto"/>
            </w:tcBorders>
          </w:tcPr>
          <w:p w:rsidR="009576D1" w:rsidRPr="005304EE" w:rsidRDefault="009576D1" w:rsidP="009576D1">
            <w:pPr>
              <w:spacing w:after="0" w:line="240" w:lineRule="auto"/>
              <w:jc w:val="cente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0B7B3E">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 </w:t>
            </w:r>
            <w:r w:rsidR="000B7B3E">
              <w:rPr>
                <w:rFonts w:ascii="Times New Roman" w:eastAsia="Times New Roman" w:hAnsi="Times New Roman" w:cs="Times New Roman"/>
                <w:bCs/>
                <w:sz w:val="28"/>
                <w:szCs w:val="28"/>
              </w:rPr>
              <w:t>бюджетные организации</w:t>
            </w:r>
          </w:p>
        </w:tc>
        <w:tc>
          <w:tcPr>
            <w:tcW w:w="619" w:type="pct"/>
            <w:tcBorders>
              <w:top w:val="single" w:sz="4" w:space="0" w:color="auto"/>
              <w:left w:val="single" w:sz="4" w:space="0" w:color="auto"/>
              <w:bottom w:val="single" w:sz="4" w:space="0" w:color="auto"/>
              <w:right w:val="single" w:sz="4" w:space="0" w:color="auto"/>
            </w:tcBorders>
          </w:tcPr>
          <w:p w:rsidR="009576D1" w:rsidRPr="005304EE" w:rsidRDefault="009576D1" w:rsidP="009576D1">
            <w:pPr>
              <w:spacing w:after="0" w:line="240" w:lineRule="auto"/>
              <w:jc w:val="cente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0B7B3E" w:rsidP="00EC2D8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2D0D0E" w:rsidP="004706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2D0D0E" w:rsidP="004706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2D0D0E" w:rsidP="0047067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5304EE" w:rsidRPr="005304EE" w:rsidTr="009576D1">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9576D1" w:rsidP="009576D1">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9576D1" w:rsidRPr="005304EE" w:rsidRDefault="002D0D0E" w:rsidP="005B746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9576D1" w:rsidRPr="005304EE" w:rsidRDefault="002D0D0E" w:rsidP="005B746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9576D1" w:rsidRPr="005304EE" w:rsidRDefault="002D0D0E" w:rsidP="005B746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bl>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p>
    <w:p w:rsidR="00727D50" w:rsidRPr="005304EE" w:rsidRDefault="00727D50" w:rsidP="008E7BE8">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 </w:t>
      </w:r>
      <w:r w:rsidR="00415E25">
        <w:rPr>
          <w:rFonts w:ascii="Times New Roman" w:eastAsia="Times New Roman" w:hAnsi="Times New Roman" w:cs="Times New Roman"/>
          <w:sz w:val="28"/>
          <w:szCs w:val="28"/>
        </w:rPr>
        <w:t>сельском поселении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00597380" w:rsidRPr="005304EE">
        <w:rPr>
          <w:rFonts w:ascii="Times New Roman" w:eastAsia="Times New Roman" w:hAnsi="Times New Roman" w:cs="Times New Roman"/>
          <w:sz w:val="28"/>
          <w:szCs w:val="28"/>
        </w:rPr>
        <w:t xml:space="preserve"> дефицит</w:t>
      </w:r>
      <w:r w:rsidRPr="005304EE">
        <w:rPr>
          <w:rFonts w:ascii="Times New Roman" w:eastAsia="Times New Roman" w:hAnsi="Times New Roman" w:cs="Times New Roman"/>
          <w:sz w:val="28"/>
          <w:szCs w:val="28"/>
        </w:rPr>
        <w:t xml:space="preserve"> мощност</w:t>
      </w:r>
      <w:r w:rsidR="00597380" w:rsidRPr="005304EE">
        <w:rPr>
          <w:rFonts w:ascii="Times New Roman" w:eastAsia="Times New Roman" w:hAnsi="Times New Roman" w:cs="Times New Roman"/>
          <w:sz w:val="28"/>
          <w:szCs w:val="28"/>
        </w:rPr>
        <w:t>и</w:t>
      </w:r>
      <w:r w:rsidRPr="005304EE">
        <w:rPr>
          <w:rFonts w:ascii="Times New Roman" w:eastAsia="Times New Roman" w:hAnsi="Times New Roman" w:cs="Times New Roman"/>
          <w:sz w:val="28"/>
          <w:szCs w:val="28"/>
        </w:rPr>
        <w:t xml:space="preserve"> систем</w:t>
      </w:r>
      <w:r w:rsidR="00597380"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водоснабжения</w:t>
      </w:r>
      <w:r w:rsidR="00631E2D" w:rsidRPr="005304EE">
        <w:rPr>
          <w:rFonts w:ascii="Times New Roman" w:eastAsia="Times New Roman" w:hAnsi="Times New Roman" w:cs="Times New Roman"/>
          <w:sz w:val="28"/>
          <w:szCs w:val="28"/>
        </w:rPr>
        <w:t xml:space="preserve"> не наблюдается</w:t>
      </w:r>
      <w:r w:rsidR="00597380" w:rsidRPr="005304EE">
        <w:rPr>
          <w:rFonts w:ascii="Times New Roman" w:eastAsia="Times New Roman" w:hAnsi="Times New Roman" w:cs="Times New Roman"/>
          <w:sz w:val="28"/>
          <w:szCs w:val="28"/>
        </w:rPr>
        <w:t>.</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На протяжении последних лет наблюдается тенденция к рациональному и экономному потреблению холодной воды и, следовательно, стабилизации объемов реализации всем категориям потребителей.</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соответствии с прогнозом численности населения при условии реализации энергосберегающих мероприятий у производителей и потребителей энергоресурсов, увеличение производительности существующих мощностей водоснабжения не планируется. Производительность существующих водопроводных сооружений достаточна для обеспечения потребителей необходимым количеством воды. Это позволяет направить мероприятия по реконструкции и модернизации существующих сооружений на улучшение качества питьевой воды, повышение энергетической эффективности оборудования.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Для предотвращения возможности загрязнения подземных вод эксплуатируемого водоносного комплекса и в соответствии с требованиями СанПиН 2.1.4.1110-02 вокруг водозаборных скважин организуется зона санитарной охраны в составе трех поясов.</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Граница первого пояса (зона строгого режима) включает территорию расположения водозабора, площадок всех водопроводных сооружений. Его назначение – защита территории водозабора и водозаборных сооружений от возможности случайного или умышленного загрязнения и повреждения. Радиус первого пояса должен быть не менее 30 м от водозаборной скважины. Ввиду защищенности водоносного комплекса, радиус первого пояса может быть сокращен по согласованию с ТУ Роспотребнадзора.</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Второй и третий пояса (пояса ограничений) включают территорию, предназначенную для предупреждения загрязнения подземной воды источника водоснабжения.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Границы второго и третьего поясов зоны санитарной охраны определяются гидродинамическим расчетом, исходя из условий, что если за их пределами через зону аэрации или непосредственно в водоносный горизонт поступят загрязняющие вещества (бактериологические или химические), то они не достигнут водозабора за время выживаемости бактерий (второй пояс) или за время эксплуатации водозабора (третий пояс).</w:t>
      </w:r>
    </w:p>
    <w:p w:rsidR="00727D50" w:rsidRPr="005304EE" w:rsidRDefault="00727D50" w:rsidP="00CE3C5F">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Границы зон санитарной охраны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приняты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727D50" w:rsidRPr="005304EE" w:rsidRDefault="00636EB6"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Проекта ЗСО нет</w:t>
      </w:r>
      <w:r w:rsidR="002822FD">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ЗСО 1 пояса не</w:t>
      </w:r>
      <w:r w:rsidR="002822FD">
        <w:rPr>
          <w:rFonts w:ascii="Times New Roman" w:eastAsia="Times New Roman" w:hAnsi="Times New Roman" w:cs="Times New Roman"/>
          <w:sz w:val="28"/>
          <w:szCs w:val="28"/>
        </w:rPr>
        <w:t xml:space="preserve"> определена</w:t>
      </w:r>
      <w:r w:rsidRPr="005304EE">
        <w:rPr>
          <w:rFonts w:ascii="Times New Roman" w:eastAsia="Times New Roman" w:hAnsi="Times New Roman" w:cs="Times New Roman"/>
          <w:sz w:val="28"/>
          <w:szCs w:val="28"/>
        </w:rPr>
        <w:t xml:space="preserve">. </w:t>
      </w:r>
      <w:r w:rsidR="00727D50" w:rsidRPr="005304EE">
        <w:rPr>
          <w:rFonts w:ascii="Times New Roman" w:eastAsia="Times New Roman" w:hAnsi="Times New Roman" w:cs="Times New Roman"/>
          <w:sz w:val="28"/>
          <w:szCs w:val="28"/>
        </w:rPr>
        <w:t>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r w:rsidR="0062257C" w:rsidRPr="005304EE">
        <w:rPr>
          <w:rFonts w:ascii="Times New Roman" w:eastAsia="Times New Roman" w:hAnsi="Times New Roman" w:cs="Times New Roman"/>
          <w:sz w:val="28"/>
          <w:szCs w:val="28"/>
        </w:rPr>
        <w:t xml:space="preserve"> </w:t>
      </w:r>
    </w:p>
    <w:p w:rsidR="00727D50" w:rsidRPr="005304EE" w:rsidRDefault="00727D50" w:rsidP="0069394D">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 </w:t>
      </w:r>
      <w:r w:rsidR="00415E25">
        <w:rPr>
          <w:rFonts w:ascii="Times New Roman" w:eastAsia="Times New Roman" w:hAnsi="Times New Roman" w:cs="Times New Roman"/>
          <w:sz w:val="28"/>
          <w:szCs w:val="28"/>
        </w:rPr>
        <w:t>сельском поселении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подготовка объектов водоснабжения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727D50" w:rsidRPr="005304EE" w:rsidRDefault="00727D50" w:rsidP="0071369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Мероприятия по подготовке объектов водоснабжения к работе на 20</w:t>
      </w:r>
      <w:r w:rsidR="0071369A">
        <w:rPr>
          <w:rFonts w:ascii="Times New Roman" w:eastAsia="Times New Roman" w:hAnsi="Times New Roman" w:cs="Times New Roman"/>
          <w:sz w:val="28"/>
          <w:szCs w:val="28"/>
        </w:rPr>
        <w:t>2</w:t>
      </w:r>
      <w:r w:rsidR="00975A62">
        <w:rPr>
          <w:rFonts w:ascii="Times New Roman" w:eastAsia="Times New Roman" w:hAnsi="Times New Roman" w:cs="Times New Roman"/>
          <w:sz w:val="28"/>
          <w:szCs w:val="28"/>
        </w:rPr>
        <w:t>5</w:t>
      </w:r>
      <w:r w:rsidRPr="005304EE">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Прямым показателем качества эксплуатации, наладки и ремонтов выступает обеспечение потребителей водой в требуемом количестве заданного качества. Параметры качества услуг водоснабжения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727D50" w:rsidRPr="005304EE" w:rsidRDefault="00727D50" w:rsidP="0071369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Параметры качества и надежности по сетям водоснабжения в </w:t>
      </w:r>
      <w:r w:rsidR="00415E25">
        <w:rPr>
          <w:rFonts w:ascii="Times New Roman" w:eastAsia="Times New Roman" w:hAnsi="Times New Roman" w:cs="Times New Roman"/>
          <w:sz w:val="28"/>
          <w:szCs w:val="28"/>
        </w:rPr>
        <w:t>сельском поселении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за 20</w:t>
      </w:r>
      <w:r w:rsidR="0071369A">
        <w:rPr>
          <w:rFonts w:ascii="Times New Roman" w:eastAsia="Times New Roman" w:hAnsi="Times New Roman" w:cs="Times New Roman"/>
          <w:sz w:val="28"/>
          <w:szCs w:val="28"/>
        </w:rPr>
        <w:t>2</w:t>
      </w:r>
      <w:r w:rsidR="00975A62">
        <w:rPr>
          <w:rFonts w:ascii="Times New Roman" w:eastAsia="Times New Roman" w:hAnsi="Times New Roman" w:cs="Times New Roman"/>
          <w:sz w:val="28"/>
          <w:szCs w:val="28"/>
        </w:rPr>
        <w:t>4</w:t>
      </w:r>
      <w:r w:rsidRPr="005304EE">
        <w:rPr>
          <w:rFonts w:ascii="Times New Roman" w:eastAsia="Times New Roman" w:hAnsi="Times New Roman" w:cs="Times New Roman"/>
          <w:sz w:val="28"/>
          <w:szCs w:val="28"/>
        </w:rPr>
        <w:t xml:space="preserve"> г.:</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перебои в снабжении потребителей (часов на </w:t>
      </w:r>
      <w:r w:rsidR="00975A62" w:rsidRPr="005304EE">
        <w:rPr>
          <w:rFonts w:ascii="Times New Roman" w:eastAsia="Times New Roman" w:hAnsi="Times New Roman" w:cs="Times New Roman"/>
          <w:sz w:val="28"/>
          <w:szCs w:val="28"/>
        </w:rPr>
        <w:t xml:space="preserve">потребителя) </w:t>
      </w:r>
      <w:r w:rsidR="00975A62" w:rsidRPr="005304EE">
        <w:rPr>
          <w:rFonts w:ascii="Times New Roman" w:eastAsia="Times New Roman" w:hAnsi="Times New Roman" w:cs="Times New Roman"/>
          <w:sz w:val="28"/>
          <w:szCs w:val="28"/>
        </w:rPr>
        <w:tab/>
      </w:r>
      <w:r w:rsidRPr="005304EE">
        <w:rPr>
          <w:rFonts w:ascii="Times New Roman" w:eastAsia="Times New Roman" w:hAnsi="Times New Roman" w:cs="Times New Roman"/>
          <w:sz w:val="28"/>
          <w:szCs w:val="28"/>
        </w:rPr>
        <w:t xml:space="preserve"> – 0 часов;</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продолжительность (бесперебойность) поставки товаров и услуг – 24 час/день;</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количество часов предоставления услуг в отчетном периоде – 87</w:t>
      </w:r>
      <w:r w:rsidR="00810160" w:rsidRPr="005304EE">
        <w:rPr>
          <w:rFonts w:ascii="Times New Roman" w:eastAsia="Times New Roman" w:hAnsi="Times New Roman" w:cs="Times New Roman"/>
          <w:sz w:val="28"/>
          <w:szCs w:val="28"/>
        </w:rPr>
        <w:t>60</w:t>
      </w:r>
      <w:r w:rsidRPr="005304EE">
        <w:rPr>
          <w:rFonts w:ascii="Times New Roman" w:eastAsia="Times New Roman" w:hAnsi="Times New Roman" w:cs="Times New Roman"/>
          <w:sz w:val="28"/>
          <w:szCs w:val="28"/>
        </w:rPr>
        <w:t xml:space="preserve"> час</w:t>
      </w:r>
      <w:r w:rsidR="00810160" w:rsidRPr="005304EE">
        <w:rPr>
          <w:rFonts w:ascii="Times New Roman" w:eastAsia="Times New Roman" w:hAnsi="Times New Roman" w:cs="Times New Roman"/>
          <w:sz w:val="28"/>
          <w:szCs w:val="28"/>
        </w:rPr>
        <w:t>ов</w:t>
      </w:r>
      <w:r w:rsidRPr="005304EE">
        <w:rPr>
          <w:rFonts w:ascii="Times New Roman" w:eastAsia="Times New Roman" w:hAnsi="Times New Roman" w:cs="Times New Roman"/>
          <w:sz w:val="28"/>
          <w:szCs w:val="28"/>
        </w:rPr>
        <w:t>.</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 причинами отказов на сетях являются физический износ сетей, нарушение гидравлического режима и действия третьих лиц.</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Модернизация и строительство сооружений водоснабжения проводятся крайне низкими темпами. Одной из причин неудовлетворительного качества воды, подаваемой населению, является высокая изношенность водопроводных сетей. Наибольший износ сетей приходится на уличные водопроводные сети. Объемы потерь, утечек водопроводной воды вызваны высокой степенью износа сетей и оборудования.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Для обеспечения восстановления и надежности системы водоснабжения ежегодно должны меняться не менее 3–5% сетей от общей протяженности. Фактически данные условия не соблюдаются.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Обеспечение надежности системы водоснабжения является одной из основных задач при проектировании и строительстве. Если в результате каких-либо причин снижается качество водообеспечения объекта ниже допустимого предела, то имеет место «отказ» системы. Надежность систем подачи воды достигается структурным резервированием отдельных элементов системы, т. е. параллельным включением нескольких взаимозаменяемых элементов или путем «временного» резервирования.</w:t>
      </w:r>
    </w:p>
    <w:p w:rsidR="00727D50" w:rsidRPr="005304EE" w:rsidRDefault="00727D50" w:rsidP="001318C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Основными проблемами систем централизованного водоснабжения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являются:</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централизованным водоснабжением не охвачена большая часть застройки;</w:t>
      </w:r>
    </w:p>
    <w:p w:rsidR="00727D50" w:rsidRPr="005304EE" w:rsidRDefault="00727D50" w:rsidP="00A11FF6">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водопроводная сеть проложена</w:t>
      </w:r>
      <w:r w:rsidR="00A457C3" w:rsidRPr="005304EE">
        <w:rPr>
          <w:rFonts w:ascii="Times New Roman" w:eastAsia="Times New Roman" w:hAnsi="Times New Roman" w:cs="Times New Roman"/>
          <w:sz w:val="28"/>
          <w:szCs w:val="28"/>
        </w:rPr>
        <w:t xml:space="preserve"> преимущественно</w:t>
      </w:r>
      <w:r w:rsidRPr="005304EE">
        <w:rPr>
          <w:rFonts w:ascii="Times New Roman" w:eastAsia="Times New Roman" w:hAnsi="Times New Roman" w:cs="Times New Roman"/>
          <w:sz w:val="28"/>
          <w:szCs w:val="28"/>
        </w:rPr>
        <w:t xml:space="preserve"> в 19</w:t>
      </w:r>
      <w:r w:rsidR="00A11FF6">
        <w:rPr>
          <w:rFonts w:ascii="Times New Roman" w:eastAsia="Times New Roman" w:hAnsi="Times New Roman" w:cs="Times New Roman"/>
          <w:sz w:val="28"/>
          <w:szCs w:val="28"/>
        </w:rPr>
        <w:t>75</w:t>
      </w:r>
      <w:r w:rsidRPr="005304EE">
        <w:rPr>
          <w:rFonts w:ascii="Times New Roman" w:eastAsia="Times New Roman" w:hAnsi="Times New Roman" w:cs="Times New Roman"/>
          <w:sz w:val="28"/>
          <w:szCs w:val="28"/>
        </w:rPr>
        <w:t>-19</w:t>
      </w:r>
      <w:r w:rsidR="00A11FF6">
        <w:rPr>
          <w:rFonts w:ascii="Times New Roman" w:eastAsia="Times New Roman" w:hAnsi="Times New Roman" w:cs="Times New Roman"/>
          <w:sz w:val="28"/>
          <w:szCs w:val="28"/>
        </w:rPr>
        <w:t>7</w:t>
      </w:r>
      <w:r w:rsidR="00810160" w:rsidRPr="005304EE">
        <w:rPr>
          <w:rFonts w:ascii="Times New Roman" w:eastAsia="Times New Roman" w:hAnsi="Times New Roman" w:cs="Times New Roman"/>
          <w:sz w:val="28"/>
          <w:szCs w:val="28"/>
        </w:rPr>
        <w:t>9</w:t>
      </w:r>
      <w:r w:rsidRPr="005304EE">
        <w:rPr>
          <w:rFonts w:ascii="Times New Roman" w:eastAsia="Times New Roman" w:hAnsi="Times New Roman" w:cs="Times New Roman"/>
          <w:sz w:val="28"/>
          <w:szCs w:val="28"/>
        </w:rPr>
        <w:t xml:space="preserve"> годах, требует поэтапной перекладки;</w:t>
      </w:r>
    </w:p>
    <w:p w:rsidR="00727D50" w:rsidRPr="005304EE" w:rsidRDefault="00727D50" w:rsidP="00727D50">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водозаборны</w:t>
      </w:r>
      <w:r w:rsidR="00810160" w:rsidRPr="005304EE">
        <w:rPr>
          <w:rFonts w:ascii="Times New Roman" w:eastAsia="Times New Roman" w:hAnsi="Times New Roman" w:cs="Times New Roman"/>
          <w:sz w:val="28"/>
          <w:szCs w:val="28"/>
        </w:rPr>
        <w:t>й</w:t>
      </w:r>
      <w:r w:rsidRPr="005304EE">
        <w:rPr>
          <w:rFonts w:ascii="Times New Roman" w:eastAsia="Times New Roman" w:hAnsi="Times New Roman" w:cs="Times New Roman"/>
          <w:sz w:val="28"/>
          <w:szCs w:val="28"/>
        </w:rPr>
        <w:t xml:space="preserve"> уз</w:t>
      </w:r>
      <w:r w:rsidR="00810160"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л требу</w:t>
      </w:r>
      <w:r w:rsidR="00810160"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т реконструкции и капитального ремонта;</w:t>
      </w:r>
    </w:p>
    <w:p w:rsidR="00727D50" w:rsidRPr="005304EE" w:rsidRDefault="00727D50"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действующи</w:t>
      </w:r>
      <w:r w:rsidR="00F062AB"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ВЗУ не оборудован</w:t>
      </w:r>
      <w:r w:rsidR="00A457C3"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установк</w:t>
      </w:r>
      <w:r w:rsidR="00F062AB" w:rsidRPr="005304EE">
        <w:rPr>
          <w:rFonts w:ascii="Times New Roman" w:eastAsia="Times New Roman" w:hAnsi="Times New Roman" w:cs="Times New Roman"/>
          <w:sz w:val="28"/>
          <w:szCs w:val="28"/>
        </w:rPr>
        <w:t>ами</w:t>
      </w:r>
      <w:r w:rsidRPr="005304EE">
        <w:rPr>
          <w:rFonts w:ascii="Times New Roman" w:eastAsia="Times New Roman" w:hAnsi="Times New Roman" w:cs="Times New Roman"/>
          <w:sz w:val="28"/>
          <w:szCs w:val="28"/>
        </w:rPr>
        <w:t xml:space="preserve"> обезжелезивания и установк</w:t>
      </w:r>
      <w:r w:rsidR="00810160" w:rsidRPr="005304EE">
        <w:rPr>
          <w:rFonts w:ascii="Times New Roman" w:eastAsia="Times New Roman" w:hAnsi="Times New Roman" w:cs="Times New Roman"/>
          <w:sz w:val="28"/>
          <w:szCs w:val="28"/>
        </w:rPr>
        <w:t>ой</w:t>
      </w:r>
      <w:r w:rsidRPr="005304EE">
        <w:rPr>
          <w:rFonts w:ascii="Times New Roman" w:eastAsia="Times New Roman" w:hAnsi="Times New Roman" w:cs="Times New Roman"/>
          <w:sz w:val="28"/>
          <w:szCs w:val="28"/>
        </w:rPr>
        <w:t xml:space="preserve"> для профилактического обеззараживания воды.</w:t>
      </w:r>
    </w:p>
    <w:p w:rsidR="004A193D" w:rsidRPr="005304EE" w:rsidRDefault="004A193D" w:rsidP="00E2678E">
      <w:pPr>
        <w:spacing w:after="0" w:line="240" w:lineRule="auto"/>
        <w:ind w:firstLine="709"/>
        <w:jc w:val="both"/>
        <w:rPr>
          <w:rFonts w:ascii="Times New Roman" w:eastAsia="Times New Roman" w:hAnsi="Times New Roman" w:cs="Times New Roman"/>
          <w:sz w:val="28"/>
          <w:szCs w:val="28"/>
        </w:rPr>
      </w:pPr>
    </w:p>
    <w:p w:rsidR="004A193D" w:rsidRPr="005304EE" w:rsidRDefault="004A193D" w:rsidP="00E2678E">
      <w:pPr>
        <w:spacing w:after="0" w:line="240" w:lineRule="auto"/>
        <w:ind w:firstLine="709"/>
        <w:jc w:val="both"/>
        <w:rPr>
          <w:rFonts w:ascii="Times New Roman" w:eastAsia="Times New Roman" w:hAnsi="Times New Roman" w:cs="Times New Roman"/>
          <w:sz w:val="28"/>
          <w:szCs w:val="28"/>
        </w:rPr>
      </w:pPr>
    </w:p>
    <w:p w:rsidR="000E085A" w:rsidRPr="005304EE" w:rsidRDefault="000E085A" w:rsidP="00E2678E">
      <w:pPr>
        <w:spacing w:after="0" w:line="240" w:lineRule="auto"/>
        <w:ind w:firstLine="709"/>
        <w:jc w:val="both"/>
        <w:rPr>
          <w:rFonts w:ascii="Times New Roman" w:eastAsia="Times New Roman" w:hAnsi="Times New Roman" w:cs="Times New Roman"/>
          <w:sz w:val="28"/>
          <w:szCs w:val="28"/>
        </w:rPr>
      </w:pPr>
    </w:p>
    <w:p w:rsidR="00826F10" w:rsidRPr="005304EE" w:rsidRDefault="00826F10" w:rsidP="00E2678E">
      <w:pPr>
        <w:spacing w:after="0" w:line="240" w:lineRule="auto"/>
        <w:ind w:firstLine="709"/>
        <w:jc w:val="both"/>
        <w:rPr>
          <w:rFonts w:ascii="Times New Roman" w:eastAsia="Times New Roman" w:hAnsi="Times New Roman" w:cs="Times New Roman"/>
          <w:sz w:val="28"/>
          <w:szCs w:val="28"/>
        </w:rPr>
      </w:pPr>
    </w:p>
    <w:p w:rsidR="006D0AF1" w:rsidRPr="005304EE" w:rsidRDefault="00AC54D4" w:rsidP="00AC54D4">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3" w:name="_Toc496787836"/>
      <w:r w:rsidRPr="005304EE">
        <w:rPr>
          <w:rFonts w:eastAsia="Times New Roman" w:cs="Times New Roman"/>
          <w:b/>
          <w:bCs/>
          <w:caps/>
          <w:color w:val="auto"/>
          <w:spacing w:val="20"/>
          <w:kern w:val="32"/>
          <w:sz w:val="34"/>
          <w:szCs w:val="34"/>
        </w:rPr>
        <w:lastRenderedPageBreak/>
        <w:t>2</w:t>
      </w:r>
      <w:r w:rsidR="006D0AF1" w:rsidRPr="005304EE">
        <w:rPr>
          <w:rFonts w:eastAsia="Times New Roman" w:cs="Times New Roman"/>
          <w:b/>
          <w:bCs/>
          <w:caps/>
          <w:color w:val="auto"/>
          <w:spacing w:val="20"/>
          <w:kern w:val="32"/>
          <w:sz w:val="34"/>
          <w:szCs w:val="34"/>
        </w:rPr>
        <w:t>. Направления развития централизованных систем водоснабжения</w:t>
      </w:r>
      <w:bookmarkEnd w:id="13"/>
    </w:p>
    <w:p w:rsidR="00D92E1A" w:rsidRPr="005304EE" w:rsidRDefault="00D92E1A" w:rsidP="00D71276">
      <w:pPr>
        <w:pStyle w:val="ConsPlusNormal"/>
        <w:spacing w:line="276" w:lineRule="auto"/>
        <w:ind w:firstLine="709"/>
        <w:jc w:val="both"/>
        <w:rPr>
          <w:rFonts w:ascii="Times New Roman" w:hAnsi="Times New Roman" w:cs="Times New Roman"/>
          <w:sz w:val="28"/>
          <w:szCs w:val="28"/>
        </w:rPr>
      </w:pPr>
    </w:p>
    <w:p w:rsidR="00D71276" w:rsidRPr="005304EE" w:rsidRDefault="00D7127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Проектом предусматривается дальнейшее развитие централизованной системы водоснабжения.</w:t>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Схема предусматривает подачу воды на нужды хозяйственно-питьевого водоснабжения.</w:t>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Водоснабжение</w:t>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планируется</w:t>
      </w:r>
      <w:r w:rsidR="004A29C3" w:rsidRPr="005304EE">
        <w:rPr>
          <w:rFonts w:ascii="Times New Roman" w:eastAsia="Times New Roman" w:hAnsi="Times New Roman" w:cs="Times New Roman"/>
          <w:sz w:val="28"/>
          <w:szCs w:val="28"/>
        </w:rPr>
        <w:t xml:space="preserve"> осуществлять </w:t>
      </w:r>
      <w:r w:rsidRPr="005304EE">
        <w:rPr>
          <w:rFonts w:ascii="Times New Roman" w:eastAsia="Times New Roman" w:hAnsi="Times New Roman" w:cs="Times New Roman"/>
          <w:sz w:val="28"/>
          <w:szCs w:val="28"/>
        </w:rPr>
        <w:t>о</w:t>
      </w:r>
      <w:r w:rsidR="004A29C3" w:rsidRPr="005304EE">
        <w:rPr>
          <w:rFonts w:ascii="Times New Roman" w:eastAsia="Times New Roman" w:hAnsi="Times New Roman" w:cs="Times New Roman"/>
          <w:sz w:val="28"/>
          <w:szCs w:val="28"/>
        </w:rPr>
        <w:t xml:space="preserve">т </w:t>
      </w:r>
      <w:r w:rsidRPr="005304EE">
        <w:rPr>
          <w:rFonts w:ascii="Times New Roman" w:eastAsia="Times New Roman" w:hAnsi="Times New Roman" w:cs="Times New Roman"/>
          <w:sz w:val="28"/>
          <w:szCs w:val="28"/>
        </w:rPr>
        <w:t>существующих источников.</w:t>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Принципиальная схема водоснабжения остается прежней.</w:t>
      </w:r>
    </w:p>
    <w:p w:rsidR="00D71276" w:rsidRPr="005304EE" w:rsidRDefault="00D7127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w:t>
      </w:r>
      <w:r w:rsidRPr="005304EE">
        <w:rPr>
          <w:rFonts w:ascii="Times New Roman" w:eastAsia="Times New Roman" w:hAnsi="Times New Roman" w:cs="Times New Roman"/>
          <w:sz w:val="28"/>
          <w:szCs w:val="28"/>
        </w:rPr>
        <w:tab/>
      </w:r>
      <w:r w:rsidR="004A29C3"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направлениями</w:t>
      </w:r>
      <w:r w:rsidRPr="005304EE">
        <w:rPr>
          <w:rFonts w:ascii="Times New Roman" w:eastAsia="Times New Roman" w:hAnsi="Times New Roman" w:cs="Times New Roman"/>
          <w:sz w:val="28"/>
          <w:szCs w:val="28"/>
        </w:rPr>
        <w:tab/>
        <w:t>развития</w:t>
      </w:r>
      <w:r w:rsidRPr="005304EE">
        <w:rPr>
          <w:rFonts w:ascii="Times New Roman" w:eastAsia="Times New Roman" w:hAnsi="Times New Roman" w:cs="Times New Roman"/>
          <w:sz w:val="28"/>
          <w:szCs w:val="28"/>
        </w:rPr>
        <w:tab/>
        <w:t>централизованн</w:t>
      </w:r>
      <w:r w:rsidR="007853D8" w:rsidRPr="005304EE">
        <w:rPr>
          <w:rFonts w:ascii="Times New Roman" w:eastAsia="Times New Roman" w:hAnsi="Times New Roman" w:cs="Times New Roman"/>
          <w:sz w:val="28"/>
          <w:szCs w:val="28"/>
        </w:rPr>
        <w:t>ой</w:t>
      </w:r>
      <w:r w:rsidRPr="005304EE">
        <w:rPr>
          <w:rFonts w:ascii="Times New Roman" w:eastAsia="Times New Roman" w:hAnsi="Times New Roman" w:cs="Times New Roman"/>
          <w:sz w:val="28"/>
          <w:szCs w:val="28"/>
        </w:rPr>
        <w:tab/>
        <w:t>систем</w:t>
      </w:r>
      <w:r w:rsidR="007853D8" w:rsidRPr="005304EE">
        <w:rPr>
          <w:rFonts w:ascii="Times New Roman" w:eastAsia="Times New Roman" w:hAnsi="Times New Roman" w:cs="Times New Roman"/>
          <w:sz w:val="28"/>
          <w:szCs w:val="28"/>
        </w:rPr>
        <w:t>ы</w:t>
      </w:r>
      <w:r w:rsidRPr="005304EE">
        <w:rPr>
          <w:rFonts w:ascii="Times New Roman" w:eastAsia="Times New Roman" w:hAnsi="Times New Roman" w:cs="Times New Roman"/>
          <w:sz w:val="28"/>
          <w:szCs w:val="28"/>
        </w:rPr>
        <w:t xml:space="preserve"> водоснабжения являются: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обеспечение надежного, бесперебойного водоснабжения всех категорий потребителей;</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обновление основного оборудования объектов системы водоснабжения с реконструкцией морально устаревшего</w:t>
      </w:r>
      <w:r w:rsidR="004A29C3"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и физически изношенного оборудования;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обеспечение развития и модернизации системы водоснабжения в целях обеспечения качества и надежности водоснабжения;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повышение качества питьевой воды, поступающей к потребителям и поддержание стандартов качества питьевой воды в соответствии с требованиями нормативных документов.</w:t>
      </w:r>
    </w:p>
    <w:p w:rsidR="00D71276" w:rsidRPr="005304EE" w:rsidRDefault="004A29C3"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Принципами </w:t>
      </w:r>
      <w:r w:rsidR="00D71276" w:rsidRPr="005304EE">
        <w:rPr>
          <w:rFonts w:ascii="Times New Roman" w:eastAsia="Times New Roman" w:hAnsi="Times New Roman" w:cs="Times New Roman"/>
          <w:sz w:val="28"/>
          <w:szCs w:val="28"/>
        </w:rPr>
        <w:t>ра</w:t>
      </w:r>
      <w:r w:rsidRPr="005304EE">
        <w:rPr>
          <w:rFonts w:ascii="Times New Roman" w:eastAsia="Times New Roman" w:hAnsi="Times New Roman" w:cs="Times New Roman"/>
          <w:sz w:val="28"/>
          <w:szCs w:val="28"/>
        </w:rPr>
        <w:t xml:space="preserve">звития централизованной системы </w:t>
      </w:r>
      <w:r w:rsidR="00D71276" w:rsidRPr="005304EE">
        <w:rPr>
          <w:rFonts w:ascii="Times New Roman" w:eastAsia="Times New Roman" w:hAnsi="Times New Roman" w:cs="Times New Roman"/>
          <w:sz w:val="28"/>
          <w:szCs w:val="28"/>
        </w:rPr>
        <w:t>водоснабжения являются: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постоянное улучшение качества предоставления услуг водоснабжения потребителям;</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удовлетворение потребности в обеспечении услугой водоснабжения новых объектов капитального строительства;</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D71276" w:rsidRPr="005304EE" w:rsidRDefault="00975A62"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 задачами, решаемыми при развитии централизованных</w:t>
      </w:r>
      <w:r w:rsidR="00D71276" w:rsidRPr="005304EE">
        <w:rPr>
          <w:rFonts w:ascii="Times New Roman" w:eastAsia="Times New Roman" w:hAnsi="Times New Roman" w:cs="Times New Roman"/>
          <w:sz w:val="28"/>
          <w:szCs w:val="28"/>
        </w:rPr>
        <w:t xml:space="preserve"> систем водоснабжения являются: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 xml:space="preserve">переход на более эффективные и технически совершенные технологии водоподготовки при производстве питьевой воды на водопроводных </w:t>
      </w:r>
      <w:r w:rsidR="00275726" w:rsidRPr="005304EE">
        <w:rPr>
          <w:rFonts w:ascii="Times New Roman" w:eastAsia="Times New Roman" w:hAnsi="Times New Roman" w:cs="Times New Roman"/>
          <w:sz w:val="28"/>
          <w:szCs w:val="28"/>
        </w:rPr>
        <w:t>сооружениях</w:t>
      </w:r>
      <w:r w:rsidR="00D71276" w:rsidRPr="005304EE">
        <w:rPr>
          <w:rFonts w:ascii="Times New Roman" w:eastAsia="Times New Roman" w:hAnsi="Times New Roman" w:cs="Times New Roman"/>
          <w:sz w:val="28"/>
          <w:szCs w:val="28"/>
        </w:rPr>
        <w:t xml:space="preserve"> с целью обеспечения гарантированной безопасности и безвредности питьевой воды;</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 xml:space="preserve">реконструкция и модернизация водопроводной сети, в том числе постепенная замена существующих водоводов с использованием трубопроводов из некорродирующих материалов с целью обеспечения качества </w:t>
      </w:r>
      <w:r w:rsidR="00D71276" w:rsidRPr="005304EE">
        <w:rPr>
          <w:rFonts w:ascii="Times New Roman" w:eastAsia="Times New Roman" w:hAnsi="Times New Roman" w:cs="Times New Roman"/>
          <w:sz w:val="28"/>
          <w:szCs w:val="28"/>
        </w:rPr>
        <w:lastRenderedPageBreak/>
        <w:t>воды, поставляемой потребителям, повышения надежности водоснабжения и снижения аварийности;</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замена выработанной запорной арматуры на водопроводной сети с применением современной энергоэффективной запорной арматуры,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создани</w:t>
      </w:r>
      <w:r w:rsidR="00837A46" w:rsidRPr="005304EE">
        <w:rPr>
          <w:rFonts w:ascii="Times New Roman" w:eastAsia="Times New Roman" w:hAnsi="Times New Roman" w:cs="Times New Roman"/>
          <w:sz w:val="28"/>
          <w:szCs w:val="28"/>
        </w:rPr>
        <w:t>е</w:t>
      </w:r>
      <w:r w:rsidR="00D71276" w:rsidRPr="005304EE">
        <w:rPr>
          <w:rFonts w:ascii="Times New Roman" w:eastAsia="Times New Roman" w:hAnsi="Times New Roman" w:cs="Times New Roman"/>
          <w:sz w:val="28"/>
          <w:szCs w:val="28"/>
        </w:rPr>
        <w:t xml:space="preserve"> системы управления водоснабжением,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 а также обеспечение энергоэффективности функционирования системы.</w:t>
      </w:r>
    </w:p>
    <w:p w:rsidR="00D71276" w:rsidRPr="005304EE" w:rsidRDefault="00D71276" w:rsidP="00D87B9A">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данный период развития наблюдается тенденция стабилизации численности населения.</w:t>
      </w:r>
      <w:r w:rsidR="00E10F4F" w:rsidRPr="005304EE">
        <w:rPr>
          <w:rFonts w:ascii="Times New Roman" w:eastAsia="Times New Roman" w:hAnsi="Times New Roman" w:cs="Times New Roman"/>
          <w:sz w:val="28"/>
          <w:szCs w:val="28"/>
        </w:rPr>
        <w:t xml:space="preserve"> </w:t>
      </w:r>
    </w:p>
    <w:p w:rsidR="00D71276" w:rsidRPr="005304EE" w:rsidRDefault="0027572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Н</w:t>
      </w:r>
      <w:r w:rsidR="00D71276" w:rsidRPr="005304EE">
        <w:rPr>
          <w:rFonts w:ascii="Times New Roman" w:eastAsia="Times New Roman" w:hAnsi="Times New Roman" w:cs="Times New Roman"/>
          <w:sz w:val="28"/>
          <w:szCs w:val="28"/>
        </w:rPr>
        <w:t xml:space="preserve">а </w:t>
      </w:r>
      <w:r w:rsidRPr="005304EE">
        <w:rPr>
          <w:rFonts w:ascii="Times New Roman" w:eastAsia="Times New Roman" w:hAnsi="Times New Roman" w:cs="Times New Roman"/>
          <w:sz w:val="28"/>
          <w:szCs w:val="28"/>
        </w:rPr>
        <w:t>ближайшую перспективу</w:t>
      </w:r>
      <w:r w:rsidR="00D71276" w:rsidRPr="005304EE">
        <w:rPr>
          <w:rFonts w:ascii="Times New Roman" w:eastAsia="Times New Roman" w:hAnsi="Times New Roman" w:cs="Times New Roman"/>
          <w:sz w:val="28"/>
          <w:szCs w:val="28"/>
        </w:rPr>
        <w:t xml:space="preserve"> планируется:</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развитие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развитие жилых территорий за сч</w:t>
      </w:r>
      <w:r w:rsidR="00837A46" w:rsidRPr="005304EE">
        <w:rPr>
          <w:rFonts w:ascii="Times New Roman" w:eastAsia="Times New Roman" w:hAnsi="Times New Roman" w:cs="Times New Roman"/>
          <w:sz w:val="28"/>
          <w:szCs w:val="28"/>
        </w:rPr>
        <w:t>е</w:t>
      </w:r>
      <w:r w:rsidR="00D71276" w:rsidRPr="005304EE">
        <w:rPr>
          <w:rFonts w:ascii="Times New Roman" w:eastAsia="Times New Roman" w:hAnsi="Times New Roman" w:cs="Times New Roman"/>
          <w:sz w:val="28"/>
          <w:szCs w:val="28"/>
        </w:rPr>
        <w:t xml:space="preserve">т освоения территориальных резервов </w:t>
      </w:r>
      <w:r w:rsidR="00837A46" w:rsidRPr="005304EE">
        <w:rPr>
          <w:rFonts w:ascii="Times New Roman" w:eastAsia="Times New Roman" w:hAnsi="Times New Roman" w:cs="Times New Roman"/>
          <w:sz w:val="28"/>
          <w:szCs w:val="28"/>
        </w:rPr>
        <w:t>путе</w:t>
      </w:r>
      <w:r w:rsidR="00D71276" w:rsidRPr="005304EE">
        <w:rPr>
          <w:rFonts w:ascii="Times New Roman" w:eastAsia="Times New Roman" w:hAnsi="Times New Roman" w:cs="Times New Roman"/>
          <w:sz w:val="28"/>
          <w:szCs w:val="28"/>
        </w:rPr>
        <w:t>м формирования жилых комплексов на свободных от застройки территориях, отвечающих социальным требованиям доступности объектов обслуживания, общественных центров, объектов досуга, требованиям безопасности и комплексного благоустройства;</w:t>
      </w:r>
    </w:p>
    <w:p w:rsidR="00D71276" w:rsidRPr="005304EE" w:rsidRDefault="00E2678E"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w:t>
      </w:r>
      <w:r w:rsidR="00D71276" w:rsidRPr="005304EE">
        <w:rPr>
          <w:rFonts w:ascii="Times New Roman" w:eastAsia="Times New Roman" w:hAnsi="Times New Roman" w:cs="Times New Roman"/>
          <w:sz w:val="28"/>
          <w:szCs w:val="28"/>
        </w:rPr>
        <w:t xml:space="preserve">увеличение объемов комплексной реконструкции и благоустройства жилых территорий, капитального ремонта жилых домов, ликвидация аварийного и ветхого жилищного </w:t>
      </w:r>
      <w:r w:rsidR="00275726" w:rsidRPr="005304EE">
        <w:rPr>
          <w:rFonts w:ascii="Times New Roman" w:eastAsia="Times New Roman" w:hAnsi="Times New Roman" w:cs="Times New Roman"/>
          <w:sz w:val="28"/>
          <w:szCs w:val="28"/>
        </w:rPr>
        <w:t>фонда.</w:t>
      </w:r>
    </w:p>
    <w:p w:rsidR="00D92E1A" w:rsidRPr="005304EE" w:rsidRDefault="00D71276"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Основной целью реконструкции и развития системы водоснабжения является обеспечение жителей качественной питьевой водой в необходимом количестве.</w:t>
      </w:r>
    </w:p>
    <w:p w:rsidR="00D92E1A" w:rsidRPr="005304EE" w:rsidRDefault="00D92E1A" w:rsidP="006D0AF1">
      <w:pPr>
        <w:pStyle w:val="ConsPlusNormal"/>
        <w:ind w:firstLine="540"/>
        <w:jc w:val="both"/>
        <w:rPr>
          <w:rFonts w:ascii="Times New Roman" w:hAnsi="Times New Roman" w:cs="Times New Roman"/>
          <w:sz w:val="28"/>
          <w:szCs w:val="28"/>
        </w:rPr>
      </w:pPr>
    </w:p>
    <w:p w:rsidR="006D0AF1" w:rsidRPr="005304EE" w:rsidRDefault="000E64A6" w:rsidP="000E64A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4" w:name="_Toc496787837"/>
      <w:r w:rsidRPr="005304EE">
        <w:rPr>
          <w:rFonts w:eastAsia="Times New Roman" w:cs="Times New Roman"/>
          <w:b/>
          <w:bCs/>
          <w:caps/>
          <w:color w:val="auto"/>
          <w:spacing w:val="20"/>
          <w:kern w:val="32"/>
          <w:sz w:val="34"/>
          <w:szCs w:val="34"/>
        </w:rPr>
        <w:lastRenderedPageBreak/>
        <w:t>3</w:t>
      </w:r>
      <w:r w:rsidR="006D0AF1" w:rsidRPr="005304EE">
        <w:rPr>
          <w:rFonts w:eastAsia="Times New Roman" w:cs="Times New Roman"/>
          <w:b/>
          <w:bCs/>
          <w:caps/>
          <w:color w:val="auto"/>
          <w:spacing w:val="20"/>
          <w:kern w:val="32"/>
          <w:sz w:val="34"/>
          <w:szCs w:val="34"/>
        </w:rPr>
        <w:t>. Баланс водоснабжения и потребления горячей, питьевой, технической воды</w:t>
      </w:r>
      <w:bookmarkEnd w:id="14"/>
    </w:p>
    <w:p w:rsidR="00FB0AE8" w:rsidRPr="005304EE" w:rsidRDefault="00FB0AE8" w:rsidP="006D0AF1">
      <w:pPr>
        <w:pStyle w:val="ConsPlusNormal"/>
        <w:ind w:firstLine="540"/>
        <w:jc w:val="both"/>
        <w:rPr>
          <w:rFonts w:ascii="Times New Roman" w:hAnsi="Times New Roman" w:cs="Times New Roman"/>
          <w:sz w:val="28"/>
          <w:szCs w:val="28"/>
        </w:rPr>
      </w:pPr>
    </w:p>
    <w:p w:rsidR="00E21504" w:rsidRPr="005304EE" w:rsidRDefault="00E21504" w:rsidP="00E2678E">
      <w:pPr>
        <w:spacing w:after="0" w:line="240" w:lineRule="auto"/>
        <w:ind w:firstLine="709"/>
        <w:jc w:val="both"/>
        <w:rPr>
          <w:rFonts w:ascii="Times New Roman" w:eastAsia="Times New Roman" w:hAnsi="Times New Roman" w:cs="Times New Roman"/>
          <w:sz w:val="28"/>
          <w:szCs w:val="28"/>
        </w:rPr>
      </w:pPr>
    </w:p>
    <w:p w:rsidR="00040EF1" w:rsidRPr="005304EE" w:rsidRDefault="00EA6AA5" w:rsidP="00040EF1">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Фактически сложившийся б</w:t>
      </w:r>
      <w:r w:rsidR="00040EF1" w:rsidRPr="005304EE">
        <w:rPr>
          <w:rFonts w:ascii="Times New Roman" w:eastAsia="Times New Roman" w:hAnsi="Times New Roman" w:cs="Times New Roman"/>
          <w:sz w:val="28"/>
          <w:szCs w:val="28"/>
        </w:rPr>
        <w:t xml:space="preserve">аланс водоснабжения и водопотребления представлен в таблице </w:t>
      </w:r>
      <w:r w:rsidR="005B2389" w:rsidRPr="005304EE">
        <w:rPr>
          <w:rFonts w:ascii="Times New Roman" w:eastAsia="Times New Roman" w:hAnsi="Times New Roman" w:cs="Times New Roman"/>
          <w:sz w:val="28"/>
          <w:szCs w:val="28"/>
        </w:rPr>
        <w:t>2</w:t>
      </w:r>
      <w:r w:rsidR="00040EF1" w:rsidRPr="005304EE">
        <w:rPr>
          <w:rFonts w:ascii="Times New Roman" w:eastAsia="Times New Roman" w:hAnsi="Times New Roman" w:cs="Times New Roman"/>
          <w:sz w:val="28"/>
          <w:szCs w:val="28"/>
        </w:rPr>
        <w:t>.</w:t>
      </w:r>
    </w:p>
    <w:p w:rsidR="00040EF1" w:rsidRPr="005304EE" w:rsidRDefault="00040EF1" w:rsidP="00040EF1">
      <w:pPr>
        <w:spacing w:after="0" w:line="240" w:lineRule="auto"/>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2</w:t>
      </w:r>
    </w:p>
    <w:tbl>
      <w:tblPr>
        <w:tblW w:w="5000" w:type="pct"/>
        <w:tblCellMar>
          <w:top w:w="15" w:type="dxa"/>
          <w:bottom w:w="15" w:type="dxa"/>
        </w:tblCellMar>
        <w:tblLook w:val="04A0" w:firstRow="1" w:lastRow="0" w:firstColumn="1" w:lastColumn="0" w:noHBand="0" w:noVBand="1"/>
      </w:tblPr>
      <w:tblGrid>
        <w:gridCol w:w="5030"/>
        <w:gridCol w:w="1220"/>
        <w:gridCol w:w="1220"/>
        <w:gridCol w:w="1194"/>
        <w:gridCol w:w="1190"/>
      </w:tblGrid>
      <w:tr w:rsidR="005304EE" w:rsidRPr="005304EE" w:rsidTr="0062257C">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rsidR="00197233" w:rsidRPr="005304EE" w:rsidRDefault="00197233" w:rsidP="0062257C">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197233" w:rsidRPr="005304EE" w:rsidRDefault="00197233" w:rsidP="0062257C">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197233" w:rsidRPr="005304EE" w:rsidRDefault="00197233" w:rsidP="00975A62">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71369A">
              <w:rPr>
                <w:rFonts w:ascii="Times New Roman" w:eastAsia="Times New Roman" w:hAnsi="Times New Roman" w:cs="Times New Roman"/>
                <w:b/>
                <w:bCs/>
                <w:sz w:val="28"/>
                <w:szCs w:val="28"/>
              </w:rPr>
              <w:t>2</w:t>
            </w:r>
            <w:r w:rsidR="00975A62">
              <w:rPr>
                <w:rFonts w:ascii="Times New Roman" w:eastAsia="Times New Roman" w:hAnsi="Times New Roman" w:cs="Times New Roman"/>
                <w:b/>
                <w:bCs/>
                <w:sz w:val="28"/>
                <w:szCs w:val="28"/>
              </w:rPr>
              <w:t>2</w:t>
            </w:r>
            <w:r w:rsidRPr="005304EE">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197233" w:rsidRPr="005304EE" w:rsidRDefault="00197233" w:rsidP="00975A62">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71369A">
              <w:rPr>
                <w:rFonts w:ascii="Times New Roman" w:eastAsia="Times New Roman" w:hAnsi="Times New Roman" w:cs="Times New Roman"/>
                <w:b/>
                <w:bCs/>
                <w:sz w:val="28"/>
                <w:szCs w:val="28"/>
              </w:rPr>
              <w:t>2</w:t>
            </w:r>
            <w:r w:rsidR="00975A62">
              <w:rPr>
                <w:rFonts w:ascii="Times New Roman" w:eastAsia="Times New Roman" w:hAnsi="Times New Roman" w:cs="Times New Roman"/>
                <w:b/>
                <w:bCs/>
                <w:sz w:val="28"/>
                <w:szCs w:val="28"/>
              </w:rPr>
              <w:t>3</w:t>
            </w:r>
            <w:r w:rsidRPr="005304EE">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tcPr>
          <w:p w:rsidR="00197233" w:rsidRPr="005304EE" w:rsidRDefault="00197233" w:rsidP="00975A62">
            <w:pPr>
              <w:keepNext/>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71369A">
              <w:rPr>
                <w:rFonts w:ascii="Times New Roman" w:eastAsia="Times New Roman" w:hAnsi="Times New Roman" w:cs="Times New Roman"/>
                <w:b/>
                <w:bCs/>
                <w:sz w:val="28"/>
                <w:szCs w:val="28"/>
              </w:rPr>
              <w:t>2</w:t>
            </w:r>
            <w:r w:rsidR="00975A62">
              <w:rPr>
                <w:rFonts w:ascii="Times New Roman" w:eastAsia="Times New Roman" w:hAnsi="Times New Roman" w:cs="Times New Roman"/>
                <w:b/>
                <w:bCs/>
                <w:sz w:val="28"/>
                <w:szCs w:val="28"/>
              </w:rPr>
              <w:t>4</w:t>
            </w:r>
            <w:r w:rsidRPr="005304EE">
              <w:rPr>
                <w:rFonts w:ascii="Times New Roman" w:eastAsia="Times New Roman" w:hAnsi="Times New Roman" w:cs="Times New Roman"/>
                <w:b/>
                <w:bCs/>
                <w:sz w:val="28"/>
                <w:szCs w:val="28"/>
              </w:rPr>
              <w:t xml:space="preserve"> г.</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keepNext/>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w:t>
            </w:r>
            <w:r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Шунема</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keepNext/>
              <w:spacing w:after="0" w:line="240" w:lineRule="auto"/>
              <w:jc w:val="center"/>
              <w:rPr>
                <w:rFonts w:ascii="Times New Roman" w:eastAsia="Times New Roman" w:hAnsi="Times New Roman" w:cs="Times New Roman"/>
                <w:b/>
                <w:bCs/>
                <w:sz w:val="28"/>
                <w:szCs w:val="28"/>
              </w:rPr>
            </w:pP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keepNext/>
              <w:spacing w:after="0" w:line="240" w:lineRule="auto"/>
              <w:jc w:val="center"/>
              <w:rPr>
                <w:rFonts w:ascii="Times New Roman" w:eastAsia="Times New Roman" w:hAnsi="Times New Roman" w:cs="Times New Roman"/>
                <w:b/>
                <w:bCs/>
                <w:sz w:val="28"/>
                <w:szCs w:val="28"/>
              </w:rPr>
            </w:pP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keepNext/>
              <w:spacing w:after="0" w:line="240" w:lineRule="auto"/>
              <w:jc w:val="center"/>
              <w:rPr>
                <w:rFonts w:ascii="Times New Roman" w:eastAsia="Times New Roman" w:hAnsi="Times New Roman" w:cs="Times New Roman"/>
                <w:b/>
                <w:bCs/>
                <w:sz w:val="28"/>
                <w:szCs w:val="28"/>
              </w:rPr>
            </w:pPr>
          </w:p>
        </w:tc>
        <w:tc>
          <w:tcPr>
            <w:tcW w:w="604" w:type="pct"/>
            <w:tcBorders>
              <w:top w:val="single" w:sz="4" w:space="0" w:color="auto"/>
              <w:left w:val="single" w:sz="4" w:space="0" w:color="auto"/>
              <w:bottom w:val="single" w:sz="4" w:space="0" w:color="auto"/>
              <w:right w:val="single" w:sz="4" w:space="0" w:color="auto"/>
            </w:tcBorders>
          </w:tcPr>
          <w:p w:rsidR="00E66A14" w:rsidRPr="005304EE" w:rsidRDefault="00E66A14" w:rsidP="00E66A14">
            <w:pPr>
              <w:keepNext/>
              <w:spacing w:after="0" w:line="240" w:lineRule="auto"/>
              <w:jc w:val="center"/>
              <w:rPr>
                <w:rFonts w:ascii="Times New Roman" w:eastAsia="Times New Roman" w:hAnsi="Times New Roman" w:cs="Times New Roman"/>
                <w:b/>
                <w:bCs/>
                <w:sz w:val="28"/>
                <w:szCs w:val="28"/>
              </w:rPr>
            </w:pP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Потребление воды – всего,</w:t>
            </w:r>
          </w:p>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в том числе:</w:t>
            </w:r>
          </w:p>
        </w:tc>
        <w:tc>
          <w:tcPr>
            <w:tcW w:w="619"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 население</w:t>
            </w:r>
          </w:p>
        </w:tc>
        <w:tc>
          <w:tcPr>
            <w:tcW w:w="619" w:type="pct"/>
            <w:tcBorders>
              <w:top w:val="single" w:sz="4" w:space="0" w:color="auto"/>
              <w:left w:val="single" w:sz="4" w:space="0" w:color="auto"/>
              <w:bottom w:val="single" w:sz="4" w:space="0" w:color="auto"/>
              <w:right w:val="single" w:sz="4" w:space="0" w:color="auto"/>
            </w:tcBorders>
          </w:tcPr>
          <w:p w:rsidR="00E66A14" w:rsidRPr="005304EE" w:rsidRDefault="00E66A14" w:rsidP="00E66A14">
            <w:pPr>
              <w:spacing w:after="0" w:line="240" w:lineRule="auto"/>
              <w:jc w:val="cente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 </w:t>
            </w:r>
            <w:r>
              <w:rPr>
                <w:rFonts w:ascii="Times New Roman" w:eastAsia="Times New Roman" w:hAnsi="Times New Roman" w:cs="Times New Roman"/>
                <w:bCs/>
                <w:sz w:val="28"/>
                <w:szCs w:val="28"/>
              </w:rPr>
              <w:t>бюджетные организации</w:t>
            </w:r>
          </w:p>
        </w:tc>
        <w:tc>
          <w:tcPr>
            <w:tcW w:w="619" w:type="pct"/>
            <w:tcBorders>
              <w:top w:val="single" w:sz="4" w:space="0" w:color="auto"/>
              <w:left w:val="single" w:sz="4" w:space="0" w:color="auto"/>
              <w:bottom w:val="single" w:sz="4" w:space="0" w:color="auto"/>
              <w:right w:val="single" w:sz="4" w:space="0" w:color="auto"/>
            </w:tcBorders>
          </w:tcPr>
          <w:p w:rsidR="00E66A14" w:rsidRPr="005304EE" w:rsidRDefault="00E66A14" w:rsidP="00E66A14">
            <w:pPr>
              <w:spacing w:after="0" w:line="240" w:lineRule="auto"/>
              <w:jc w:val="center"/>
            </w:pPr>
            <w:r w:rsidRPr="005304EE">
              <w:rPr>
                <w:rFonts w:ascii="Times New Roman" w:eastAsia="Times New Roman" w:hAnsi="Times New Roman" w:cs="Times New Roman"/>
                <w:bCs/>
                <w:sz w:val="28"/>
                <w:szCs w:val="28"/>
              </w:rPr>
              <w:t>м</w:t>
            </w:r>
            <w:r w:rsidRPr="005304EE">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CC480E"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CC480E"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CC480E"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E66A14" w:rsidRPr="005304EE" w:rsidTr="0062257C">
        <w:trPr>
          <w:trHeight w:val="20"/>
        </w:trPr>
        <w:tc>
          <w:tcPr>
            <w:tcW w:w="2552"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E66A14" w:rsidP="00E66A14">
            <w:pPr>
              <w:spacing w:after="0" w:line="240" w:lineRule="auto"/>
              <w:jc w:val="center"/>
              <w:rPr>
                <w:rFonts w:ascii="Times New Roman" w:eastAsia="Times New Roman" w:hAnsi="Times New Roman" w:cs="Times New Roman"/>
                <w:bCs/>
                <w:sz w:val="28"/>
                <w:szCs w:val="28"/>
              </w:rPr>
            </w:pPr>
            <w:r w:rsidRPr="005304EE">
              <w:rPr>
                <w:rFonts w:ascii="Times New Roman" w:eastAsia="Times New Roman" w:hAnsi="Times New Roman" w:cs="Times New Roman"/>
                <w:bCs/>
                <w:sz w:val="28"/>
                <w:szCs w:val="28"/>
              </w:rPr>
              <w:t xml:space="preserve"> м</w:t>
            </w:r>
            <w:r w:rsidRPr="005304EE">
              <w:rPr>
                <w:rFonts w:ascii="Times New Roman" w:eastAsia="Times New Roman" w:hAnsi="Times New Roman" w:cs="Times New Roman"/>
                <w:bCs/>
                <w:sz w:val="28"/>
                <w:szCs w:val="28"/>
                <w:vertAlign w:val="superscript"/>
              </w:rPr>
              <w:t>3</w:t>
            </w:r>
            <w:r w:rsidRPr="005304EE">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66A14" w:rsidRPr="005304EE" w:rsidRDefault="00CC480E"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rsidR="00E66A14" w:rsidRPr="005304EE" w:rsidRDefault="00CC480E"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rsidR="00E66A14" w:rsidRPr="005304EE" w:rsidRDefault="00CC480E" w:rsidP="00E66A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bl>
    <w:p w:rsidR="00197233" w:rsidRPr="005304EE" w:rsidRDefault="00197233" w:rsidP="00040EF1">
      <w:pPr>
        <w:spacing w:after="0" w:line="240" w:lineRule="auto"/>
        <w:ind w:firstLine="709"/>
        <w:jc w:val="right"/>
        <w:rPr>
          <w:rFonts w:ascii="Times New Roman" w:eastAsia="Times New Roman" w:hAnsi="Times New Roman" w:cs="Times New Roman"/>
          <w:sz w:val="28"/>
          <w:szCs w:val="28"/>
        </w:rPr>
      </w:pPr>
    </w:p>
    <w:p w:rsidR="003C7B57" w:rsidRPr="005304EE" w:rsidRDefault="003C7B57" w:rsidP="00215A9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Централизованное горячее водоснабжени</w:t>
      </w:r>
      <w:r w:rsidR="00626A6D"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в </w:t>
      </w:r>
      <w:r w:rsidR="00415E25">
        <w:rPr>
          <w:rFonts w:ascii="Times New Roman" w:eastAsia="Times New Roman" w:hAnsi="Times New Roman" w:cs="Times New Roman"/>
          <w:sz w:val="28"/>
          <w:szCs w:val="28"/>
        </w:rPr>
        <w:t>сельском поселении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отсутствует.</w:t>
      </w:r>
    </w:p>
    <w:p w:rsidR="00F83639" w:rsidRPr="005304EE" w:rsidRDefault="00F83639"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Расчет с предприятиями и бюджет</w:t>
      </w:r>
      <w:r w:rsidR="00E16210" w:rsidRPr="005304EE">
        <w:rPr>
          <w:rFonts w:ascii="Times New Roman" w:eastAsia="Times New Roman" w:hAnsi="Times New Roman" w:cs="Times New Roman"/>
          <w:sz w:val="28"/>
          <w:szCs w:val="28"/>
        </w:rPr>
        <w:t>о</w:t>
      </w:r>
      <w:r w:rsidRPr="005304EE">
        <w:rPr>
          <w:rFonts w:ascii="Times New Roman" w:eastAsia="Times New Roman" w:hAnsi="Times New Roman" w:cs="Times New Roman"/>
          <w:sz w:val="28"/>
          <w:szCs w:val="28"/>
        </w:rPr>
        <w:t>финансируемыми организациями производится</w:t>
      </w:r>
      <w:r w:rsidR="00E16210"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на основании приборов учета</w:t>
      </w:r>
      <w:r w:rsidR="00E2678E" w:rsidRPr="005304EE">
        <w:rPr>
          <w:rFonts w:ascii="Times New Roman" w:eastAsia="Times New Roman" w:hAnsi="Times New Roman" w:cs="Times New Roman"/>
          <w:sz w:val="28"/>
          <w:szCs w:val="28"/>
        </w:rPr>
        <w:t xml:space="preserve"> и расчетным способом</w:t>
      </w:r>
      <w:r w:rsidRPr="005304EE">
        <w:rPr>
          <w:rFonts w:ascii="Times New Roman" w:eastAsia="Times New Roman" w:hAnsi="Times New Roman" w:cs="Times New Roman"/>
          <w:sz w:val="28"/>
          <w:szCs w:val="28"/>
        </w:rPr>
        <w:t>. В случае отсутствия у предприятий и организаций приборов учета расчеты с ними осуществляются в соответствии с п. 57, 77 «Правил пользования системами коммунального водоснабжения и канализации в Российской Федерации», утв. Постановлением Правительства РФ от 12.02.1999 № 167 (в ред. Постановления Правительства РФ 23.05.2006 N 307).</w:t>
      </w:r>
    </w:p>
    <w:p w:rsidR="00F83639" w:rsidRPr="005304EE" w:rsidRDefault="00F83639" w:rsidP="00E2678E">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Расчеты с населением производятся по приборам учета, а при их отсутствии </w:t>
      </w:r>
      <w:r w:rsidR="00DD335A"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xml:space="preserve">по утвержденным нормативам потребления. </w:t>
      </w:r>
      <w:r w:rsidR="00E16210" w:rsidRPr="005304EE">
        <w:rPr>
          <w:rFonts w:ascii="Times New Roman" w:eastAsia="Times New Roman" w:hAnsi="Times New Roman" w:cs="Times New Roman"/>
          <w:sz w:val="28"/>
          <w:szCs w:val="28"/>
        </w:rPr>
        <w:t xml:space="preserve">Значительная часть </w:t>
      </w:r>
      <w:r w:rsidRPr="005304EE">
        <w:rPr>
          <w:rFonts w:ascii="Times New Roman" w:eastAsia="Times New Roman" w:hAnsi="Times New Roman" w:cs="Times New Roman"/>
          <w:sz w:val="28"/>
          <w:szCs w:val="28"/>
        </w:rPr>
        <w:t>жилищного фонда</w:t>
      </w:r>
      <w:r w:rsidR="00E2678E" w:rsidRPr="005304EE">
        <w:rPr>
          <w:rFonts w:ascii="Times New Roman" w:eastAsia="Times New Roman" w:hAnsi="Times New Roman" w:cs="Times New Roman"/>
          <w:sz w:val="28"/>
          <w:szCs w:val="28"/>
        </w:rPr>
        <w:t xml:space="preserve"> не</w:t>
      </w:r>
      <w:r w:rsidR="00E16210" w:rsidRPr="005304EE">
        <w:rPr>
          <w:rFonts w:ascii="Times New Roman" w:eastAsia="Times New Roman" w:hAnsi="Times New Roman" w:cs="Times New Roman"/>
          <w:sz w:val="28"/>
          <w:szCs w:val="28"/>
        </w:rPr>
        <w:t xml:space="preserve"> оснащена</w:t>
      </w:r>
      <w:r w:rsidRPr="005304EE">
        <w:rPr>
          <w:rFonts w:ascii="Times New Roman" w:eastAsia="Times New Roman" w:hAnsi="Times New Roman" w:cs="Times New Roman"/>
          <w:sz w:val="28"/>
          <w:szCs w:val="28"/>
        </w:rPr>
        <w:t xml:space="preserve"> </w:t>
      </w:r>
      <w:r w:rsidR="00E16210" w:rsidRPr="005304EE">
        <w:rPr>
          <w:rFonts w:ascii="Times New Roman" w:eastAsia="Times New Roman" w:hAnsi="Times New Roman" w:cs="Times New Roman"/>
          <w:sz w:val="28"/>
          <w:szCs w:val="28"/>
        </w:rPr>
        <w:t xml:space="preserve">приборами учета </w:t>
      </w:r>
      <w:r w:rsidRPr="005304EE">
        <w:rPr>
          <w:rFonts w:ascii="Times New Roman" w:eastAsia="Times New Roman" w:hAnsi="Times New Roman" w:cs="Times New Roman"/>
          <w:sz w:val="28"/>
          <w:szCs w:val="28"/>
        </w:rPr>
        <w:t>воды.</w:t>
      </w:r>
    </w:p>
    <w:p w:rsidR="00D7004F" w:rsidRPr="005304EE" w:rsidRDefault="008E6CCA" w:rsidP="000144A4">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Значительных изменений в балансе водопотребления в расчетный период, не предвидится. </w:t>
      </w:r>
      <w:r w:rsidR="00DD12E0" w:rsidRPr="005304EE">
        <w:rPr>
          <w:rFonts w:ascii="Times New Roman" w:eastAsia="Times New Roman" w:hAnsi="Times New Roman" w:cs="Times New Roman"/>
          <w:sz w:val="28"/>
          <w:szCs w:val="28"/>
        </w:rPr>
        <w:t>Одним из о</w:t>
      </w:r>
      <w:r w:rsidRPr="005304EE">
        <w:rPr>
          <w:rFonts w:ascii="Times New Roman" w:eastAsia="Times New Roman" w:hAnsi="Times New Roman" w:cs="Times New Roman"/>
          <w:sz w:val="28"/>
          <w:szCs w:val="28"/>
        </w:rPr>
        <w:t>сновны</w:t>
      </w:r>
      <w:r w:rsidR="00DD12E0" w:rsidRPr="005304EE">
        <w:rPr>
          <w:rFonts w:ascii="Times New Roman" w:eastAsia="Times New Roman" w:hAnsi="Times New Roman" w:cs="Times New Roman"/>
          <w:sz w:val="28"/>
          <w:szCs w:val="28"/>
        </w:rPr>
        <w:t>х</w:t>
      </w:r>
      <w:r w:rsidRPr="005304EE">
        <w:rPr>
          <w:rFonts w:ascii="Times New Roman" w:eastAsia="Times New Roman" w:hAnsi="Times New Roman" w:cs="Times New Roman"/>
          <w:sz w:val="28"/>
          <w:szCs w:val="28"/>
        </w:rPr>
        <w:t xml:space="preserve"> потребителе</w:t>
      </w:r>
      <w:r w:rsidR="00DD12E0" w:rsidRPr="005304EE">
        <w:rPr>
          <w:rFonts w:ascii="Times New Roman" w:eastAsia="Times New Roman" w:hAnsi="Times New Roman" w:cs="Times New Roman"/>
          <w:sz w:val="28"/>
          <w:szCs w:val="28"/>
        </w:rPr>
        <w:t>й</w:t>
      </w:r>
      <w:r w:rsidRPr="005304EE">
        <w:rPr>
          <w:rFonts w:ascii="Times New Roman" w:eastAsia="Times New Roman" w:hAnsi="Times New Roman" w:cs="Times New Roman"/>
          <w:sz w:val="28"/>
          <w:szCs w:val="28"/>
        </w:rPr>
        <w:t xml:space="preserve"> воды является население. </w:t>
      </w:r>
      <w:r w:rsidR="00706A8A" w:rsidRPr="005304EE">
        <w:rPr>
          <w:rFonts w:ascii="Times New Roman" w:eastAsia="Times New Roman" w:hAnsi="Times New Roman" w:cs="Times New Roman"/>
          <w:sz w:val="28"/>
          <w:szCs w:val="28"/>
        </w:rPr>
        <w:t>Ч</w:t>
      </w:r>
      <w:r w:rsidR="00E16210" w:rsidRPr="005304EE">
        <w:rPr>
          <w:rFonts w:ascii="Times New Roman" w:eastAsia="Times New Roman" w:hAnsi="Times New Roman" w:cs="Times New Roman"/>
          <w:sz w:val="28"/>
          <w:szCs w:val="28"/>
        </w:rPr>
        <w:t>ис</w:t>
      </w:r>
      <w:r w:rsidRPr="005304EE">
        <w:rPr>
          <w:rFonts w:ascii="Times New Roman" w:eastAsia="Times New Roman" w:hAnsi="Times New Roman" w:cs="Times New Roman"/>
          <w:sz w:val="28"/>
          <w:szCs w:val="28"/>
        </w:rPr>
        <w:t>ленност</w:t>
      </w:r>
      <w:r w:rsidR="00E16210" w:rsidRPr="005304EE">
        <w:rPr>
          <w:rFonts w:ascii="Times New Roman" w:eastAsia="Times New Roman" w:hAnsi="Times New Roman" w:cs="Times New Roman"/>
          <w:sz w:val="28"/>
          <w:szCs w:val="28"/>
        </w:rPr>
        <w:t>ь постоянного</w:t>
      </w:r>
      <w:r w:rsidRPr="005304EE">
        <w:rPr>
          <w:rFonts w:ascii="Times New Roman" w:eastAsia="Times New Roman" w:hAnsi="Times New Roman" w:cs="Times New Roman"/>
          <w:sz w:val="28"/>
          <w:szCs w:val="28"/>
        </w:rPr>
        <w:t xml:space="preserve"> населения</w:t>
      </w:r>
      <w:r w:rsidR="00E16210" w:rsidRPr="005304EE">
        <w:rPr>
          <w:rFonts w:ascii="Times New Roman" w:eastAsia="Times New Roman" w:hAnsi="Times New Roman" w:cs="Times New Roman"/>
          <w:sz w:val="28"/>
          <w:szCs w:val="28"/>
        </w:rPr>
        <w:t xml:space="preserve">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w:t>
      </w:r>
      <w:r w:rsidR="00D7004F" w:rsidRPr="005304EE">
        <w:rPr>
          <w:rFonts w:ascii="Times New Roman" w:eastAsia="Times New Roman" w:hAnsi="Times New Roman" w:cs="Times New Roman"/>
          <w:sz w:val="28"/>
          <w:szCs w:val="28"/>
        </w:rPr>
        <w:t>за ряд последних ле</w:t>
      </w:r>
      <w:r w:rsidR="004142DA" w:rsidRPr="005304EE">
        <w:rPr>
          <w:rFonts w:ascii="Times New Roman" w:eastAsia="Times New Roman" w:hAnsi="Times New Roman" w:cs="Times New Roman"/>
          <w:sz w:val="28"/>
          <w:szCs w:val="28"/>
        </w:rPr>
        <w:t>т характеризуется стабильностью</w:t>
      </w:r>
      <w:r w:rsidR="00D7004F" w:rsidRPr="005304EE">
        <w:rPr>
          <w:rFonts w:ascii="Times New Roman" w:eastAsia="Times New Roman" w:hAnsi="Times New Roman" w:cs="Times New Roman"/>
          <w:sz w:val="28"/>
          <w:szCs w:val="28"/>
        </w:rPr>
        <w:t xml:space="preserve"> </w:t>
      </w:r>
      <w:r w:rsidR="004142DA"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3</w:t>
      </w:r>
      <w:r w:rsidR="004142DA" w:rsidRPr="005304EE">
        <w:rPr>
          <w:rFonts w:ascii="Times New Roman" w:eastAsia="Times New Roman" w:hAnsi="Times New Roman" w:cs="Times New Roman"/>
          <w:sz w:val="28"/>
          <w:szCs w:val="28"/>
        </w:rPr>
        <w:t xml:space="preserve">). </w:t>
      </w:r>
    </w:p>
    <w:p w:rsidR="00AF608D" w:rsidRPr="005304EE" w:rsidRDefault="002F0D7F" w:rsidP="000144A4">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Годовое потребление воды в </w:t>
      </w:r>
      <w:r w:rsidR="00415E25">
        <w:rPr>
          <w:rFonts w:ascii="Times New Roman" w:eastAsia="Times New Roman" w:hAnsi="Times New Roman" w:cs="Times New Roman"/>
          <w:sz w:val="28"/>
          <w:szCs w:val="28"/>
        </w:rPr>
        <w:t>сельском поселении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представлено в таблице </w:t>
      </w:r>
      <w:r w:rsidR="005B2389" w:rsidRPr="005304EE">
        <w:rPr>
          <w:rFonts w:ascii="Times New Roman" w:eastAsia="Times New Roman" w:hAnsi="Times New Roman" w:cs="Times New Roman"/>
          <w:sz w:val="28"/>
          <w:szCs w:val="28"/>
        </w:rPr>
        <w:t>3</w:t>
      </w:r>
      <w:r w:rsidR="00AF608D" w:rsidRPr="005304EE">
        <w:rPr>
          <w:rFonts w:ascii="Times New Roman" w:eastAsia="Times New Roman" w:hAnsi="Times New Roman" w:cs="Times New Roman"/>
          <w:sz w:val="28"/>
          <w:szCs w:val="28"/>
        </w:rPr>
        <w:t>.</w:t>
      </w:r>
    </w:p>
    <w:p w:rsidR="00AF608D" w:rsidRPr="005304EE" w:rsidRDefault="00AF608D" w:rsidP="00411E08">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 xml:space="preserve">Учитывая приведенные в таблице </w:t>
      </w:r>
      <w:r w:rsidR="005B2389" w:rsidRPr="005304EE">
        <w:rPr>
          <w:rFonts w:ascii="Times New Roman" w:eastAsia="Times New Roman" w:hAnsi="Times New Roman" w:cs="Times New Roman"/>
          <w:sz w:val="28"/>
          <w:szCs w:val="28"/>
        </w:rPr>
        <w:t>3</w:t>
      </w:r>
      <w:r w:rsidRPr="005304EE">
        <w:rPr>
          <w:rFonts w:ascii="Times New Roman" w:eastAsia="Times New Roman" w:hAnsi="Times New Roman" w:cs="Times New Roman"/>
          <w:sz w:val="28"/>
          <w:szCs w:val="28"/>
        </w:rPr>
        <w:t xml:space="preserve"> показатели динамики численности населения, представляется целесообразным планировать развитие систем водоснабжения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00B009E8" w:rsidRPr="005304EE">
        <w:rPr>
          <w:rFonts w:ascii="Times New Roman" w:eastAsia="Times New Roman" w:hAnsi="Times New Roman" w:cs="Times New Roman"/>
          <w:sz w:val="28"/>
          <w:szCs w:val="28"/>
        </w:rPr>
        <w:t>.</w:t>
      </w:r>
    </w:p>
    <w:p w:rsidR="002F0D7F" w:rsidRPr="005304EE" w:rsidRDefault="002F0D7F" w:rsidP="00E2678E">
      <w:pPr>
        <w:spacing w:after="0" w:line="240" w:lineRule="auto"/>
        <w:ind w:firstLine="709"/>
        <w:jc w:val="both"/>
        <w:rPr>
          <w:rFonts w:ascii="Times New Roman" w:eastAsia="Times New Roman" w:hAnsi="Times New Roman" w:cs="Times New Roman"/>
          <w:sz w:val="28"/>
          <w:szCs w:val="28"/>
        </w:rPr>
        <w:sectPr w:rsidR="002F0D7F" w:rsidRPr="005304EE" w:rsidSect="00D76782">
          <w:footerReference w:type="default" r:id="rId8"/>
          <w:footerReference w:type="first" r:id="rId9"/>
          <w:pgSz w:w="11906" w:h="16838"/>
          <w:pgMar w:top="1134" w:right="1134" w:bottom="1134" w:left="1134" w:header="709" w:footer="709" w:gutter="0"/>
          <w:cols w:space="708"/>
          <w:docGrid w:linePitch="360"/>
        </w:sectPr>
      </w:pPr>
    </w:p>
    <w:p w:rsidR="008E6CCA" w:rsidRPr="005304EE" w:rsidRDefault="008E6CCA" w:rsidP="00E2678E">
      <w:pPr>
        <w:pStyle w:val="a3"/>
        <w:spacing w:line="276" w:lineRule="auto"/>
        <w:ind w:firstLine="709"/>
        <w:jc w:val="right"/>
        <w:rPr>
          <w:b w:val="0"/>
          <w:szCs w:val="28"/>
        </w:rPr>
      </w:pPr>
      <w:r w:rsidRPr="005304EE">
        <w:rPr>
          <w:b w:val="0"/>
          <w:spacing w:val="-1"/>
          <w:szCs w:val="28"/>
        </w:rPr>
        <w:lastRenderedPageBreak/>
        <w:t>Таблица</w:t>
      </w:r>
      <w:r w:rsidR="00E2678E" w:rsidRPr="005304EE">
        <w:rPr>
          <w:b w:val="0"/>
          <w:szCs w:val="28"/>
        </w:rPr>
        <w:t xml:space="preserve"> </w:t>
      </w:r>
      <w:r w:rsidR="005B2389" w:rsidRPr="005304EE">
        <w:rPr>
          <w:b w:val="0"/>
          <w:szCs w:val="28"/>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51"/>
        <w:gridCol w:w="675"/>
        <w:gridCol w:w="675"/>
        <w:gridCol w:w="674"/>
        <w:gridCol w:w="674"/>
        <w:gridCol w:w="674"/>
        <w:gridCol w:w="674"/>
        <w:gridCol w:w="674"/>
        <w:gridCol w:w="674"/>
        <w:gridCol w:w="674"/>
        <w:gridCol w:w="674"/>
        <w:gridCol w:w="671"/>
        <w:gridCol w:w="671"/>
        <w:gridCol w:w="671"/>
        <w:gridCol w:w="671"/>
        <w:gridCol w:w="662"/>
        <w:gridCol w:w="662"/>
        <w:gridCol w:w="662"/>
        <w:gridCol w:w="654"/>
      </w:tblGrid>
      <w:tr w:rsidR="00975A62" w:rsidRPr="005304EE" w:rsidTr="009E6DE7">
        <w:trPr>
          <w:trHeight w:val="20"/>
          <w:jc w:val="center"/>
        </w:trPr>
        <w:tc>
          <w:tcPr>
            <w:tcW w:w="733" w:type="pct"/>
            <w:shd w:val="clear" w:color="auto" w:fill="auto"/>
            <w:vAlign w:val="center"/>
            <w:hideMark/>
          </w:tcPr>
          <w:p w:rsidR="00975A62" w:rsidRPr="005304EE" w:rsidRDefault="00975A62" w:rsidP="00975A62">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Наименование</w:t>
            </w:r>
          </w:p>
        </w:tc>
        <w:tc>
          <w:tcPr>
            <w:tcW w:w="186" w:type="pct"/>
            <w:shd w:val="clear" w:color="auto" w:fill="auto"/>
            <w:vAlign w:val="center"/>
            <w:hideMark/>
          </w:tcPr>
          <w:p w:rsidR="00975A62" w:rsidRPr="005304EE" w:rsidRDefault="00975A62" w:rsidP="00975A62">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Ед. изм.</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2023 г.</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2024 г.</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2025 г.</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2026 г.</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2027 г.</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2028 г.</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2029 г.</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2030 г.</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2031 г.</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2032 г.</w:t>
            </w:r>
          </w:p>
        </w:tc>
        <w:tc>
          <w:tcPr>
            <w:tcW w:w="227"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2033 г.</w:t>
            </w:r>
          </w:p>
        </w:tc>
        <w:tc>
          <w:tcPr>
            <w:tcW w:w="227"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2034 г.</w:t>
            </w:r>
          </w:p>
        </w:tc>
        <w:tc>
          <w:tcPr>
            <w:tcW w:w="227"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2035 г.</w:t>
            </w:r>
          </w:p>
        </w:tc>
        <w:tc>
          <w:tcPr>
            <w:tcW w:w="227"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2036 г.</w:t>
            </w:r>
          </w:p>
        </w:tc>
        <w:tc>
          <w:tcPr>
            <w:tcW w:w="224" w:type="pct"/>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2037 г.</w:t>
            </w:r>
          </w:p>
        </w:tc>
        <w:tc>
          <w:tcPr>
            <w:tcW w:w="224"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2038 г.</w:t>
            </w:r>
          </w:p>
        </w:tc>
        <w:tc>
          <w:tcPr>
            <w:tcW w:w="224" w:type="pct"/>
            <w:shd w:val="clear" w:color="auto" w:fill="auto"/>
            <w:vAlign w:val="center"/>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2039 г.</w:t>
            </w:r>
          </w:p>
        </w:tc>
        <w:tc>
          <w:tcPr>
            <w:tcW w:w="221" w:type="pct"/>
            <w:shd w:val="clear" w:color="auto" w:fill="auto"/>
            <w:vAlign w:val="center"/>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2040 г.</w:t>
            </w:r>
          </w:p>
        </w:tc>
      </w:tr>
      <w:tr w:rsidR="00975A62" w:rsidRPr="005304EE" w:rsidTr="009E6DE7">
        <w:trPr>
          <w:trHeight w:val="20"/>
          <w:jc w:val="center"/>
        </w:trPr>
        <w:tc>
          <w:tcPr>
            <w:tcW w:w="733" w:type="pct"/>
            <w:shd w:val="clear" w:color="auto" w:fill="auto"/>
            <w:vAlign w:val="center"/>
            <w:hideMark/>
          </w:tcPr>
          <w:p w:rsidR="00975A62" w:rsidRPr="005304EE" w:rsidRDefault="00975A62" w:rsidP="00975A62">
            <w:pPr>
              <w:spacing w:after="0" w:line="240" w:lineRule="auto"/>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Численность населения – всего:</w:t>
            </w:r>
          </w:p>
        </w:tc>
        <w:tc>
          <w:tcPr>
            <w:tcW w:w="186" w:type="pct"/>
            <w:shd w:val="clear" w:color="auto" w:fill="auto"/>
            <w:vAlign w:val="center"/>
            <w:hideMark/>
          </w:tcPr>
          <w:p w:rsidR="00975A62" w:rsidRPr="005304EE" w:rsidRDefault="00975A62" w:rsidP="00975A62">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тыс. чел.</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0,950</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0,932</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8"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7"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7"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7"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7"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4" w:type="pct"/>
            <w:vAlign w:val="center"/>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4" w:type="pct"/>
            <w:shd w:val="clear" w:color="auto" w:fill="auto"/>
            <w:vAlign w:val="center"/>
            <w:hideMark/>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4" w:type="pct"/>
            <w:shd w:val="clear" w:color="auto" w:fill="auto"/>
            <w:vAlign w:val="center"/>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c>
          <w:tcPr>
            <w:tcW w:w="221" w:type="pct"/>
            <w:shd w:val="clear" w:color="auto" w:fill="auto"/>
            <w:vAlign w:val="center"/>
          </w:tcPr>
          <w:p w:rsidR="00975A62" w:rsidRPr="00975A62" w:rsidRDefault="00975A62" w:rsidP="00975A62">
            <w:pPr>
              <w:spacing w:after="0" w:line="240" w:lineRule="auto"/>
              <w:ind w:left="-57" w:right="-57"/>
              <w:jc w:val="center"/>
              <w:rPr>
                <w:rFonts w:ascii="Times New Roman" w:eastAsia="Times New Roman" w:hAnsi="Times New Roman" w:cs="Times New Roman"/>
              </w:rPr>
            </w:pPr>
            <w:r w:rsidRPr="00975A62">
              <w:rPr>
                <w:rFonts w:ascii="Times New Roman" w:eastAsia="Times New Roman" w:hAnsi="Times New Roman" w:cs="Times New Roman"/>
              </w:rPr>
              <w:t>0,911</w:t>
            </w:r>
          </w:p>
        </w:tc>
      </w:tr>
      <w:tr w:rsidR="00975A62" w:rsidRPr="005304EE" w:rsidTr="009E6DE7">
        <w:trPr>
          <w:trHeight w:val="20"/>
          <w:jc w:val="center"/>
        </w:trPr>
        <w:tc>
          <w:tcPr>
            <w:tcW w:w="733" w:type="pct"/>
            <w:shd w:val="clear" w:color="auto" w:fill="auto"/>
            <w:vAlign w:val="center"/>
            <w:hideMark/>
          </w:tcPr>
          <w:p w:rsidR="00975A62" w:rsidRPr="005304EE" w:rsidRDefault="00975A62" w:rsidP="00975A62">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 xml:space="preserve">Потребление воды в </w:t>
            </w:r>
            <w:r>
              <w:rPr>
                <w:rFonts w:ascii="Times New Roman" w:eastAsia="Times New Roman" w:hAnsi="Times New Roman" w:cs="Times New Roman"/>
                <w:sz w:val="24"/>
                <w:szCs w:val="24"/>
              </w:rPr>
              <w:t>п</w:t>
            </w:r>
            <w:r w:rsidRPr="005304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Шунема</w:t>
            </w:r>
            <w:r w:rsidRPr="005304EE">
              <w:rPr>
                <w:rFonts w:ascii="Times New Roman" w:eastAsia="Times New Roman" w:hAnsi="Times New Roman" w:cs="Times New Roman"/>
                <w:sz w:val="24"/>
                <w:szCs w:val="24"/>
              </w:rPr>
              <w:t xml:space="preserve"> – всего,</w:t>
            </w:r>
          </w:p>
          <w:p w:rsidR="00975A62" w:rsidRPr="005304EE" w:rsidRDefault="00975A62" w:rsidP="00975A62">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в том числе:</w:t>
            </w:r>
          </w:p>
        </w:tc>
        <w:tc>
          <w:tcPr>
            <w:tcW w:w="186" w:type="pct"/>
            <w:shd w:val="clear" w:color="auto" w:fill="auto"/>
            <w:vAlign w:val="center"/>
            <w:hideMark/>
          </w:tcPr>
          <w:p w:rsidR="00975A62" w:rsidRPr="005304EE" w:rsidRDefault="00975A62" w:rsidP="00975A62">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м</w:t>
            </w:r>
            <w:r w:rsidRPr="005304EE">
              <w:rPr>
                <w:rFonts w:ascii="Times New Roman" w:eastAsia="Times New Roman" w:hAnsi="Times New Roman" w:cs="Times New Roman"/>
                <w:sz w:val="24"/>
                <w:szCs w:val="24"/>
                <w:vertAlign w:val="superscript"/>
              </w:rPr>
              <w:t>3</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7"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7"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7"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7"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4" w:type="pct"/>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4"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4"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1"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r>
      <w:tr w:rsidR="00975A62" w:rsidRPr="005304EE" w:rsidTr="009E6DE7">
        <w:trPr>
          <w:trHeight w:val="20"/>
          <w:jc w:val="center"/>
        </w:trPr>
        <w:tc>
          <w:tcPr>
            <w:tcW w:w="733" w:type="pct"/>
            <w:shd w:val="clear" w:color="auto" w:fill="auto"/>
            <w:vAlign w:val="center"/>
          </w:tcPr>
          <w:p w:rsidR="00975A62" w:rsidRPr="005304EE" w:rsidRDefault="00975A62" w:rsidP="00975A62">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 население</w:t>
            </w:r>
          </w:p>
        </w:tc>
        <w:tc>
          <w:tcPr>
            <w:tcW w:w="186" w:type="pct"/>
            <w:shd w:val="clear" w:color="auto" w:fill="auto"/>
            <w:vAlign w:val="center"/>
          </w:tcPr>
          <w:p w:rsidR="00975A62" w:rsidRPr="005304EE" w:rsidRDefault="00975A62" w:rsidP="00975A62">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м</w:t>
            </w:r>
            <w:r w:rsidRPr="005304EE">
              <w:rPr>
                <w:rFonts w:ascii="Times New Roman" w:eastAsia="Times New Roman" w:hAnsi="Times New Roman" w:cs="Times New Roman"/>
                <w:sz w:val="24"/>
                <w:szCs w:val="24"/>
                <w:vertAlign w:val="superscript"/>
              </w:rPr>
              <w:t>3</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7"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7"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7"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7"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4" w:type="pct"/>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4"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4"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c>
          <w:tcPr>
            <w:tcW w:w="221"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0</w:t>
            </w:r>
          </w:p>
        </w:tc>
      </w:tr>
      <w:tr w:rsidR="00975A62" w:rsidRPr="005304EE" w:rsidTr="009E6DE7">
        <w:trPr>
          <w:trHeight w:val="20"/>
          <w:jc w:val="center"/>
        </w:trPr>
        <w:tc>
          <w:tcPr>
            <w:tcW w:w="733" w:type="pct"/>
            <w:shd w:val="clear" w:color="auto" w:fill="auto"/>
            <w:vAlign w:val="center"/>
          </w:tcPr>
          <w:p w:rsidR="00975A62" w:rsidRPr="005304EE" w:rsidRDefault="00975A62" w:rsidP="00975A62">
            <w:pPr>
              <w:spacing w:after="0" w:line="240" w:lineRule="auto"/>
              <w:ind w:left="-57" w:right="-57"/>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бюджетные организации</w:t>
            </w:r>
          </w:p>
        </w:tc>
        <w:tc>
          <w:tcPr>
            <w:tcW w:w="186" w:type="pct"/>
            <w:shd w:val="clear" w:color="auto" w:fill="auto"/>
            <w:vAlign w:val="center"/>
          </w:tcPr>
          <w:p w:rsidR="00975A62" w:rsidRPr="005304EE" w:rsidRDefault="00975A62" w:rsidP="00975A62">
            <w:pPr>
              <w:spacing w:after="0" w:line="240" w:lineRule="auto"/>
              <w:ind w:left="-57" w:right="-57"/>
              <w:jc w:val="center"/>
              <w:rPr>
                <w:rFonts w:ascii="Times New Roman" w:eastAsia="Times New Roman" w:hAnsi="Times New Roman" w:cs="Times New Roman"/>
                <w:sz w:val="24"/>
                <w:szCs w:val="24"/>
              </w:rPr>
            </w:pPr>
            <w:r w:rsidRPr="005304EE">
              <w:rPr>
                <w:rFonts w:ascii="Times New Roman" w:eastAsia="Times New Roman" w:hAnsi="Times New Roman" w:cs="Times New Roman"/>
                <w:sz w:val="24"/>
                <w:szCs w:val="24"/>
              </w:rPr>
              <w:t>м</w:t>
            </w:r>
            <w:r w:rsidRPr="005304EE">
              <w:rPr>
                <w:rFonts w:ascii="Times New Roman" w:eastAsia="Times New Roman" w:hAnsi="Times New Roman" w:cs="Times New Roman"/>
                <w:sz w:val="24"/>
                <w:szCs w:val="24"/>
                <w:vertAlign w:val="superscript"/>
              </w:rPr>
              <w:t>3</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8"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7"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7"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7"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7"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4" w:type="pct"/>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4"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4"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c>
          <w:tcPr>
            <w:tcW w:w="221" w:type="pct"/>
            <w:shd w:val="clear" w:color="auto" w:fill="auto"/>
            <w:vAlign w:val="center"/>
          </w:tcPr>
          <w:p w:rsidR="00975A62" w:rsidRPr="00975A62" w:rsidRDefault="00975A62" w:rsidP="00975A62">
            <w:pPr>
              <w:spacing w:after="0" w:line="240" w:lineRule="auto"/>
              <w:jc w:val="center"/>
              <w:rPr>
                <w:rFonts w:ascii="Times New Roman" w:eastAsia="Times New Roman" w:hAnsi="Times New Roman" w:cs="Times New Roman"/>
              </w:rPr>
            </w:pPr>
            <w:r w:rsidRPr="00975A62">
              <w:rPr>
                <w:rFonts w:ascii="Times New Roman" w:eastAsia="Times New Roman" w:hAnsi="Times New Roman" w:cs="Times New Roman"/>
              </w:rPr>
              <w:t>360</w:t>
            </w:r>
          </w:p>
        </w:tc>
      </w:tr>
    </w:tbl>
    <w:p w:rsidR="00DF7124" w:rsidRPr="005304EE" w:rsidRDefault="00DF7124" w:rsidP="00E2678E">
      <w:pPr>
        <w:pStyle w:val="a3"/>
        <w:spacing w:line="276" w:lineRule="auto"/>
        <w:ind w:firstLine="709"/>
        <w:jc w:val="right"/>
        <w:rPr>
          <w:b w:val="0"/>
          <w:szCs w:val="28"/>
        </w:rPr>
      </w:pPr>
    </w:p>
    <w:p w:rsidR="00E2678E" w:rsidRPr="005304EE" w:rsidRDefault="00E2678E" w:rsidP="00E2678E">
      <w:pPr>
        <w:pStyle w:val="a3"/>
        <w:spacing w:line="276" w:lineRule="auto"/>
        <w:ind w:firstLine="709"/>
        <w:jc w:val="right"/>
        <w:rPr>
          <w:b w:val="0"/>
          <w:szCs w:val="28"/>
        </w:rPr>
      </w:pPr>
    </w:p>
    <w:p w:rsidR="008E6CCA" w:rsidRPr="005304EE" w:rsidRDefault="008E6CCA" w:rsidP="008E6CCA">
      <w:pPr>
        <w:spacing w:after="0"/>
        <w:ind w:firstLine="709"/>
        <w:rPr>
          <w:rFonts w:ascii="Times New Roman" w:eastAsia="Times New Roman" w:hAnsi="Times New Roman" w:cs="Times New Roman"/>
          <w:sz w:val="28"/>
          <w:szCs w:val="28"/>
        </w:rPr>
      </w:pPr>
    </w:p>
    <w:p w:rsidR="002F0D7F" w:rsidRPr="005304EE" w:rsidRDefault="002F0D7F" w:rsidP="008E6CCA">
      <w:pPr>
        <w:spacing w:after="0"/>
        <w:ind w:firstLine="709"/>
        <w:rPr>
          <w:rFonts w:ascii="Times New Roman" w:eastAsia="Times New Roman" w:hAnsi="Times New Roman" w:cs="Times New Roman"/>
          <w:sz w:val="28"/>
          <w:szCs w:val="28"/>
        </w:rPr>
        <w:sectPr w:rsidR="002F0D7F" w:rsidRPr="005304EE" w:rsidSect="002F0D7F">
          <w:pgSz w:w="16838" w:h="11906" w:orient="landscape"/>
          <w:pgMar w:top="1134" w:right="1134" w:bottom="1134" w:left="1134" w:header="709" w:footer="709" w:gutter="0"/>
          <w:cols w:space="708"/>
          <w:docGrid w:linePitch="360"/>
        </w:sectPr>
      </w:pPr>
    </w:p>
    <w:p w:rsidR="006A1142" w:rsidRPr="005304EE" w:rsidRDefault="006A1142" w:rsidP="00294305">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 xml:space="preserve">На территории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объекты централизованного водоснабжения имеются только в </w:t>
      </w:r>
      <w:r w:rsidR="0059222B">
        <w:rPr>
          <w:rFonts w:ascii="Times New Roman" w:eastAsia="Times New Roman" w:hAnsi="Times New Roman" w:cs="Times New Roman"/>
          <w:sz w:val="28"/>
          <w:szCs w:val="28"/>
        </w:rPr>
        <w:t>п</w:t>
      </w:r>
      <w:r w:rsidR="00962D85" w:rsidRPr="005304EE">
        <w:rPr>
          <w:rFonts w:ascii="Times New Roman" w:eastAsia="Times New Roman" w:hAnsi="Times New Roman" w:cs="Times New Roman"/>
          <w:sz w:val="28"/>
          <w:szCs w:val="28"/>
        </w:rPr>
        <w:t xml:space="preserve">. </w:t>
      </w:r>
      <w:r w:rsidR="0059222B">
        <w:rPr>
          <w:rFonts w:ascii="Times New Roman" w:eastAsia="Times New Roman" w:hAnsi="Times New Roman" w:cs="Times New Roman"/>
          <w:sz w:val="28"/>
          <w:szCs w:val="28"/>
        </w:rPr>
        <w:t>Шунема</w:t>
      </w:r>
      <w:r w:rsidR="00956A1A" w:rsidRPr="005304EE">
        <w:rPr>
          <w:rFonts w:ascii="Times New Roman" w:eastAsia="Times New Roman" w:hAnsi="Times New Roman" w:cs="Times New Roman"/>
          <w:sz w:val="28"/>
          <w:szCs w:val="28"/>
        </w:rPr>
        <w:t xml:space="preserve"> (административный центр муниципального образования</w:t>
      </w:r>
      <w:r w:rsidR="00294305">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xml:space="preserve">Остальные населенные пункты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системами централизованного водоснабжения не оборудованы.</w:t>
      </w:r>
    </w:p>
    <w:p w:rsidR="000329E8" w:rsidRPr="005304EE" w:rsidRDefault="00F871E6" w:rsidP="00BB7C94">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Существующий и п</w:t>
      </w:r>
      <w:r w:rsidR="000329E8" w:rsidRPr="005304EE">
        <w:rPr>
          <w:rFonts w:ascii="Times New Roman" w:eastAsia="Times New Roman" w:hAnsi="Times New Roman" w:cs="Times New Roman"/>
          <w:sz w:val="28"/>
          <w:szCs w:val="28"/>
        </w:rPr>
        <w:t xml:space="preserve">рогнозный </w:t>
      </w:r>
      <w:r w:rsidRPr="005304EE">
        <w:rPr>
          <w:rFonts w:ascii="Times New Roman" w:eastAsia="Times New Roman" w:hAnsi="Times New Roman" w:cs="Times New Roman"/>
          <w:sz w:val="28"/>
          <w:szCs w:val="28"/>
        </w:rPr>
        <w:t>территориальный</w:t>
      </w:r>
      <w:r w:rsidR="000C49CD" w:rsidRPr="005304EE">
        <w:rPr>
          <w:rFonts w:ascii="Times New Roman" w:eastAsia="Times New Roman" w:hAnsi="Times New Roman" w:cs="Times New Roman"/>
          <w:sz w:val="28"/>
          <w:szCs w:val="28"/>
        </w:rPr>
        <w:t xml:space="preserve"> годовой</w:t>
      </w:r>
      <w:r w:rsidRPr="005304EE">
        <w:rPr>
          <w:rFonts w:ascii="Times New Roman" w:eastAsia="Times New Roman" w:hAnsi="Times New Roman" w:cs="Times New Roman"/>
          <w:sz w:val="28"/>
          <w:szCs w:val="28"/>
        </w:rPr>
        <w:t xml:space="preserve"> </w:t>
      </w:r>
      <w:r w:rsidR="000329E8" w:rsidRPr="005304EE">
        <w:rPr>
          <w:rFonts w:ascii="Times New Roman" w:eastAsia="Times New Roman" w:hAnsi="Times New Roman" w:cs="Times New Roman"/>
          <w:sz w:val="28"/>
          <w:szCs w:val="28"/>
        </w:rPr>
        <w:t xml:space="preserve">баланс </w:t>
      </w:r>
      <w:r w:rsidRPr="005304EE">
        <w:rPr>
          <w:rFonts w:ascii="Times New Roman" w:eastAsia="Times New Roman" w:hAnsi="Times New Roman" w:cs="Times New Roman"/>
          <w:sz w:val="28"/>
          <w:szCs w:val="28"/>
        </w:rPr>
        <w:t>подачи</w:t>
      </w:r>
      <w:r w:rsidR="000329E8" w:rsidRPr="005304EE">
        <w:rPr>
          <w:rFonts w:ascii="Times New Roman" w:eastAsia="Times New Roman" w:hAnsi="Times New Roman" w:cs="Times New Roman"/>
          <w:sz w:val="28"/>
          <w:szCs w:val="28"/>
        </w:rPr>
        <w:t xml:space="preserve"> воды</w:t>
      </w:r>
      <w:r w:rsidR="00AE21EB" w:rsidRPr="005304EE">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по технологическим зонам водоснабжения</w:t>
      </w:r>
      <w:r w:rsidR="000329E8" w:rsidRPr="005304EE">
        <w:rPr>
          <w:rFonts w:ascii="Times New Roman" w:eastAsia="Times New Roman" w:hAnsi="Times New Roman" w:cs="Times New Roman"/>
          <w:sz w:val="28"/>
          <w:szCs w:val="28"/>
        </w:rPr>
        <w:t xml:space="preserve"> с учетом численности </w:t>
      </w:r>
      <w:r w:rsidR="001D1C0A" w:rsidRPr="005304EE">
        <w:rPr>
          <w:rFonts w:ascii="Times New Roman" w:eastAsia="Times New Roman" w:hAnsi="Times New Roman" w:cs="Times New Roman"/>
          <w:sz w:val="28"/>
          <w:szCs w:val="28"/>
        </w:rPr>
        <w:t xml:space="preserve">населения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000329E8" w:rsidRPr="005304EE">
        <w:rPr>
          <w:rFonts w:ascii="Times New Roman" w:eastAsia="Times New Roman" w:hAnsi="Times New Roman" w:cs="Times New Roman"/>
          <w:sz w:val="28"/>
          <w:szCs w:val="28"/>
        </w:rPr>
        <w:t>, рассчитанный в соответствии со СНиП 2.04.02-84 (СП 31.13330.2012), представлен в таблиц</w:t>
      </w:r>
      <w:r w:rsidR="00553A7B" w:rsidRPr="005304EE">
        <w:rPr>
          <w:rFonts w:ascii="Times New Roman" w:eastAsia="Times New Roman" w:hAnsi="Times New Roman" w:cs="Times New Roman"/>
          <w:sz w:val="28"/>
          <w:szCs w:val="28"/>
        </w:rPr>
        <w:t>е</w:t>
      </w:r>
      <w:r w:rsidR="000329E8" w:rsidRPr="005304EE">
        <w:rPr>
          <w:rFonts w:ascii="Times New Roman" w:eastAsia="Times New Roman" w:hAnsi="Times New Roman" w:cs="Times New Roman"/>
          <w:sz w:val="28"/>
          <w:szCs w:val="28"/>
        </w:rPr>
        <w:t xml:space="preserve"> </w:t>
      </w:r>
      <w:r w:rsidR="005B2389" w:rsidRPr="005304EE">
        <w:rPr>
          <w:rFonts w:ascii="Times New Roman" w:eastAsia="Times New Roman" w:hAnsi="Times New Roman" w:cs="Times New Roman"/>
          <w:sz w:val="28"/>
          <w:szCs w:val="28"/>
        </w:rPr>
        <w:t>4</w:t>
      </w:r>
      <w:r w:rsidR="000329E8" w:rsidRPr="005304EE">
        <w:rPr>
          <w:rFonts w:ascii="Times New Roman" w:eastAsia="Times New Roman" w:hAnsi="Times New Roman" w:cs="Times New Roman"/>
          <w:sz w:val="28"/>
          <w:szCs w:val="28"/>
        </w:rPr>
        <w:t>.</w:t>
      </w:r>
    </w:p>
    <w:p w:rsidR="002F0D7F" w:rsidRPr="005304EE" w:rsidRDefault="00D472F7" w:rsidP="00D472F7">
      <w:pPr>
        <w:spacing w:after="0"/>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1882"/>
        <w:gridCol w:w="1382"/>
        <w:gridCol w:w="1409"/>
      </w:tblGrid>
      <w:tr w:rsidR="005304EE" w:rsidRPr="005304EE" w:rsidTr="000A1BB4">
        <w:trPr>
          <w:trHeight w:val="20"/>
          <w:tblHeader/>
        </w:trPr>
        <w:tc>
          <w:tcPr>
            <w:tcW w:w="2629" w:type="pct"/>
            <w:shd w:val="clear" w:color="auto" w:fill="auto"/>
            <w:vAlign w:val="center"/>
            <w:hideMark/>
          </w:tcPr>
          <w:p w:rsidR="0017398D" w:rsidRPr="005304EE" w:rsidRDefault="0017398D" w:rsidP="0061427E">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Показатель</w:t>
            </w:r>
          </w:p>
        </w:tc>
        <w:tc>
          <w:tcPr>
            <w:tcW w:w="955" w:type="pct"/>
            <w:shd w:val="clear" w:color="auto" w:fill="auto"/>
            <w:vAlign w:val="center"/>
            <w:hideMark/>
          </w:tcPr>
          <w:p w:rsidR="0017398D" w:rsidRPr="005304EE" w:rsidRDefault="0017398D" w:rsidP="0061427E">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701" w:type="pct"/>
            <w:shd w:val="clear" w:color="auto" w:fill="auto"/>
            <w:vAlign w:val="center"/>
            <w:hideMark/>
          </w:tcPr>
          <w:p w:rsidR="0017398D" w:rsidRPr="005304EE" w:rsidRDefault="0017398D" w:rsidP="00975A6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4B301E">
              <w:rPr>
                <w:rFonts w:ascii="Times New Roman" w:eastAsia="Times New Roman" w:hAnsi="Times New Roman" w:cs="Times New Roman"/>
                <w:b/>
                <w:bCs/>
                <w:sz w:val="28"/>
                <w:szCs w:val="28"/>
              </w:rPr>
              <w:t>2</w:t>
            </w:r>
            <w:r w:rsidR="00975A62">
              <w:rPr>
                <w:rFonts w:ascii="Times New Roman" w:eastAsia="Times New Roman" w:hAnsi="Times New Roman" w:cs="Times New Roman"/>
                <w:b/>
                <w:bCs/>
                <w:sz w:val="28"/>
                <w:szCs w:val="28"/>
              </w:rPr>
              <w:t>3</w:t>
            </w:r>
            <w:r w:rsidRPr="005304EE">
              <w:rPr>
                <w:rFonts w:ascii="Times New Roman" w:eastAsia="Times New Roman" w:hAnsi="Times New Roman" w:cs="Times New Roman"/>
                <w:b/>
                <w:bCs/>
                <w:sz w:val="28"/>
                <w:szCs w:val="28"/>
              </w:rPr>
              <w:t xml:space="preserve"> г.</w:t>
            </w:r>
          </w:p>
        </w:tc>
        <w:tc>
          <w:tcPr>
            <w:tcW w:w="715" w:type="pct"/>
            <w:shd w:val="clear" w:color="auto" w:fill="auto"/>
            <w:vAlign w:val="center"/>
            <w:hideMark/>
          </w:tcPr>
          <w:p w:rsidR="0017398D" w:rsidRPr="005304EE" w:rsidRDefault="0017398D" w:rsidP="00975A6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975A62">
              <w:rPr>
                <w:rFonts w:ascii="Times New Roman" w:eastAsia="Times New Roman" w:hAnsi="Times New Roman" w:cs="Times New Roman"/>
                <w:b/>
                <w:bCs/>
                <w:sz w:val="28"/>
                <w:szCs w:val="28"/>
              </w:rPr>
              <w:t>40</w:t>
            </w:r>
            <w:r w:rsidRPr="005304EE">
              <w:rPr>
                <w:rFonts w:ascii="Times New Roman" w:eastAsia="Times New Roman" w:hAnsi="Times New Roman" w:cs="Times New Roman"/>
                <w:b/>
                <w:bCs/>
                <w:sz w:val="28"/>
                <w:szCs w:val="28"/>
              </w:rPr>
              <w:t xml:space="preserve"> г.</w:t>
            </w:r>
          </w:p>
        </w:tc>
      </w:tr>
      <w:tr w:rsidR="005304EE" w:rsidRPr="005304EE" w:rsidTr="000A1BB4">
        <w:trPr>
          <w:trHeight w:val="20"/>
        </w:trPr>
        <w:tc>
          <w:tcPr>
            <w:tcW w:w="2629" w:type="pct"/>
            <w:shd w:val="clear" w:color="auto" w:fill="auto"/>
            <w:vAlign w:val="center"/>
            <w:hideMark/>
          </w:tcPr>
          <w:p w:rsidR="0017398D" w:rsidRPr="005304EE" w:rsidRDefault="00C4493C" w:rsidP="00C4493C">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w:t>
            </w:r>
            <w:r w:rsidR="00962D85"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Шунема</w:t>
            </w:r>
          </w:p>
        </w:tc>
        <w:tc>
          <w:tcPr>
            <w:tcW w:w="955" w:type="pct"/>
            <w:shd w:val="clear" w:color="auto" w:fill="auto"/>
            <w:vAlign w:val="center"/>
            <w:hideMark/>
          </w:tcPr>
          <w:p w:rsidR="0017398D" w:rsidRPr="005304EE" w:rsidRDefault="0017398D" w:rsidP="0061427E">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 </w:t>
            </w:r>
          </w:p>
        </w:tc>
        <w:tc>
          <w:tcPr>
            <w:tcW w:w="701" w:type="pct"/>
            <w:shd w:val="clear" w:color="auto" w:fill="auto"/>
            <w:vAlign w:val="center"/>
          </w:tcPr>
          <w:p w:rsidR="0017398D" w:rsidRPr="005304EE" w:rsidRDefault="0017398D" w:rsidP="0061427E">
            <w:pPr>
              <w:spacing w:after="0" w:line="240" w:lineRule="auto"/>
              <w:jc w:val="center"/>
              <w:rPr>
                <w:rFonts w:ascii="Times New Roman" w:eastAsia="Times New Roman" w:hAnsi="Times New Roman" w:cs="Times New Roman"/>
                <w:sz w:val="28"/>
                <w:szCs w:val="28"/>
              </w:rPr>
            </w:pPr>
          </w:p>
        </w:tc>
        <w:tc>
          <w:tcPr>
            <w:tcW w:w="715" w:type="pct"/>
            <w:shd w:val="clear" w:color="auto" w:fill="auto"/>
            <w:vAlign w:val="center"/>
          </w:tcPr>
          <w:p w:rsidR="0017398D" w:rsidRPr="005304EE" w:rsidRDefault="0017398D" w:rsidP="0061427E">
            <w:pPr>
              <w:spacing w:after="0" w:line="240" w:lineRule="auto"/>
              <w:jc w:val="center"/>
              <w:rPr>
                <w:rFonts w:ascii="Times New Roman" w:eastAsia="Times New Roman" w:hAnsi="Times New Roman" w:cs="Times New Roman"/>
                <w:sz w:val="28"/>
                <w:szCs w:val="28"/>
              </w:rPr>
            </w:pPr>
          </w:p>
        </w:tc>
      </w:tr>
      <w:tr w:rsidR="00A32075" w:rsidRPr="005304EE" w:rsidTr="000A1BB4">
        <w:trPr>
          <w:trHeight w:val="20"/>
        </w:trPr>
        <w:tc>
          <w:tcPr>
            <w:tcW w:w="2629" w:type="pct"/>
            <w:shd w:val="clear" w:color="auto" w:fill="auto"/>
            <w:vAlign w:val="bottom"/>
            <w:hideMark/>
          </w:tcPr>
          <w:p w:rsidR="00A32075" w:rsidRPr="005304EE" w:rsidRDefault="00A32075" w:rsidP="00BB04E3">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Суммарный забор воды из водного объекта</w:t>
            </w:r>
          </w:p>
        </w:tc>
        <w:tc>
          <w:tcPr>
            <w:tcW w:w="955" w:type="pct"/>
            <w:shd w:val="clear" w:color="auto" w:fill="auto"/>
            <w:vAlign w:val="center"/>
            <w:hideMark/>
          </w:tcPr>
          <w:p w:rsidR="00A32075" w:rsidRPr="005304EE" w:rsidRDefault="00A32075" w:rsidP="00BB04E3">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w:t>
            </w:r>
          </w:p>
        </w:tc>
        <w:tc>
          <w:tcPr>
            <w:tcW w:w="701" w:type="pct"/>
            <w:shd w:val="clear" w:color="auto" w:fill="auto"/>
            <w:vAlign w:val="center"/>
          </w:tcPr>
          <w:p w:rsidR="00A32075" w:rsidRPr="005304EE" w:rsidRDefault="0059222B" w:rsidP="00415E2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c>
          <w:tcPr>
            <w:tcW w:w="715" w:type="pct"/>
            <w:shd w:val="clear" w:color="auto" w:fill="auto"/>
            <w:vAlign w:val="center"/>
          </w:tcPr>
          <w:p w:rsidR="00A32075" w:rsidRPr="005304EE" w:rsidRDefault="0059222B" w:rsidP="00CE287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360</w:t>
            </w:r>
          </w:p>
        </w:tc>
      </w:tr>
      <w:tr w:rsidR="00A32075" w:rsidRPr="005304EE" w:rsidTr="000A1BB4">
        <w:trPr>
          <w:trHeight w:val="20"/>
        </w:trPr>
        <w:tc>
          <w:tcPr>
            <w:tcW w:w="2629" w:type="pct"/>
            <w:shd w:val="clear" w:color="auto" w:fill="auto"/>
            <w:vAlign w:val="bottom"/>
            <w:hideMark/>
          </w:tcPr>
          <w:p w:rsidR="00A32075" w:rsidRPr="005304EE" w:rsidRDefault="00A32075" w:rsidP="00BB04E3">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Расход воды на потери в сетях</w:t>
            </w:r>
          </w:p>
        </w:tc>
        <w:tc>
          <w:tcPr>
            <w:tcW w:w="955" w:type="pct"/>
            <w:shd w:val="clear" w:color="auto" w:fill="auto"/>
            <w:vAlign w:val="center"/>
            <w:hideMark/>
          </w:tcPr>
          <w:p w:rsidR="00A32075" w:rsidRPr="005304EE" w:rsidRDefault="00A32075" w:rsidP="00BB04E3">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w:t>
            </w:r>
          </w:p>
        </w:tc>
        <w:tc>
          <w:tcPr>
            <w:tcW w:w="701" w:type="pct"/>
            <w:shd w:val="clear" w:color="auto" w:fill="auto"/>
            <w:vAlign w:val="center"/>
          </w:tcPr>
          <w:p w:rsidR="00A32075" w:rsidRPr="005304EE" w:rsidRDefault="0059222B" w:rsidP="00415E2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715" w:type="pct"/>
            <w:shd w:val="clear" w:color="auto" w:fill="auto"/>
            <w:vAlign w:val="center"/>
          </w:tcPr>
          <w:p w:rsidR="00A32075" w:rsidRPr="005304EE" w:rsidRDefault="0059222B" w:rsidP="0062488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r>
      <w:tr w:rsidR="005304EE" w:rsidRPr="005304EE" w:rsidTr="000A1BB4">
        <w:trPr>
          <w:trHeight w:val="20"/>
        </w:trPr>
        <w:tc>
          <w:tcPr>
            <w:tcW w:w="2629" w:type="pct"/>
            <w:shd w:val="clear" w:color="auto" w:fill="auto"/>
            <w:vAlign w:val="bottom"/>
            <w:hideMark/>
          </w:tcPr>
          <w:p w:rsidR="00BB04E3" w:rsidRPr="005304EE" w:rsidRDefault="00BB04E3" w:rsidP="00BB04E3">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Реализация воды потребителям</w:t>
            </w:r>
          </w:p>
        </w:tc>
        <w:tc>
          <w:tcPr>
            <w:tcW w:w="955" w:type="pct"/>
            <w:shd w:val="clear" w:color="auto" w:fill="auto"/>
            <w:vAlign w:val="center"/>
            <w:hideMark/>
          </w:tcPr>
          <w:p w:rsidR="00BB04E3" w:rsidRPr="005304EE" w:rsidRDefault="00BB04E3" w:rsidP="00BB04E3">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w:t>
            </w:r>
          </w:p>
        </w:tc>
        <w:tc>
          <w:tcPr>
            <w:tcW w:w="701" w:type="pct"/>
            <w:shd w:val="clear" w:color="auto" w:fill="auto"/>
            <w:vAlign w:val="center"/>
          </w:tcPr>
          <w:p w:rsidR="00BB04E3" w:rsidRPr="005304EE" w:rsidRDefault="0059222B" w:rsidP="00A3207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360</w:t>
            </w:r>
          </w:p>
        </w:tc>
        <w:tc>
          <w:tcPr>
            <w:tcW w:w="715" w:type="pct"/>
            <w:shd w:val="clear" w:color="auto" w:fill="auto"/>
            <w:vAlign w:val="center"/>
          </w:tcPr>
          <w:p w:rsidR="00BB04E3" w:rsidRPr="005304EE" w:rsidRDefault="0059222B" w:rsidP="00E11B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360</w:t>
            </w:r>
          </w:p>
        </w:tc>
      </w:tr>
    </w:tbl>
    <w:p w:rsidR="0017398D" w:rsidRPr="005304EE" w:rsidRDefault="0017398D" w:rsidP="0017398D">
      <w:pPr>
        <w:spacing w:after="0" w:line="240" w:lineRule="auto"/>
        <w:ind w:firstLine="709"/>
        <w:jc w:val="both"/>
        <w:rPr>
          <w:rFonts w:ascii="Times New Roman" w:eastAsia="Times New Roman" w:hAnsi="Times New Roman" w:cs="Times New Roman"/>
          <w:sz w:val="28"/>
          <w:szCs w:val="28"/>
        </w:rPr>
      </w:pPr>
    </w:p>
    <w:p w:rsidR="00733351" w:rsidRPr="005304EE" w:rsidRDefault="00733351" w:rsidP="00A46B87">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Существующий и прогнозный территориальный среднесуточный баланс подачи воды по технологическим зонам водоснабжения с учетом численности населения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5304EE">
        <w:rPr>
          <w:rFonts w:ascii="Times New Roman" w:eastAsia="Times New Roman" w:hAnsi="Times New Roman" w:cs="Times New Roman"/>
          <w:sz w:val="28"/>
          <w:szCs w:val="28"/>
        </w:rPr>
        <w:t>5</w:t>
      </w:r>
      <w:r w:rsidRPr="005304EE">
        <w:rPr>
          <w:rFonts w:ascii="Times New Roman" w:eastAsia="Times New Roman" w:hAnsi="Times New Roman" w:cs="Times New Roman"/>
          <w:sz w:val="28"/>
          <w:szCs w:val="28"/>
        </w:rPr>
        <w:t>.</w:t>
      </w:r>
    </w:p>
    <w:p w:rsidR="0017398D" w:rsidRPr="005304EE" w:rsidRDefault="0017398D" w:rsidP="0017398D">
      <w:pPr>
        <w:spacing w:after="0" w:line="240" w:lineRule="auto"/>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6"/>
        <w:gridCol w:w="1878"/>
        <w:gridCol w:w="1397"/>
        <w:gridCol w:w="1403"/>
      </w:tblGrid>
      <w:tr w:rsidR="005304EE" w:rsidRPr="005304EE" w:rsidTr="00DE1041">
        <w:trPr>
          <w:trHeight w:val="20"/>
          <w:tblHeader/>
        </w:trPr>
        <w:tc>
          <w:tcPr>
            <w:tcW w:w="2626" w:type="pct"/>
            <w:shd w:val="clear" w:color="auto" w:fill="auto"/>
            <w:vAlign w:val="bottom"/>
            <w:hideMark/>
          </w:tcPr>
          <w:p w:rsidR="006A1142" w:rsidRPr="005304EE" w:rsidRDefault="006A1142" w:rsidP="006A114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Показатель</w:t>
            </w:r>
          </w:p>
        </w:tc>
        <w:tc>
          <w:tcPr>
            <w:tcW w:w="953" w:type="pct"/>
            <w:shd w:val="clear" w:color="auto" w:fill="auto"/>
            <w:vAlign w:val="center"/>
            <w:hideMark/>
          </w:tcPr>
          <w:p w:rsidR="006A1142" w:rsidRPr="005304EE" w:rsidRDefault="006A1142" w:rsidP="006A114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709" w:type="pct"/>
            <w:shd w:val="clear" w:color="auto" w:fill="auto"/>
            <w:vAlign w:val="center"/>
            <w:hideMark/>
          </w:tcPr>
          <w:p w:rsidR="006A1142" w:rsidRPr="005304EE" w:rsidRDefault="006A1142" w:rsidP="00975A6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370BB1">
              <w:rPr>
                <w:rFonts w:ascii="Times New Roman" w:eastAsia="Times New Roman" w:hAnsi="Times New Roman" w:cs="Times New Roman"/>
                <w:b/>
                <w:bCs/>
                <w:sz w:val="28"/>
                <w:szCs w:val="28"/>
              </w:rPr>
              <w:t>2</w:t>
            </w:r>
            <w:r w:rsidR="00975A62">
              <w:rPr>
                <w:rFonts w:ascii="Times New Roman" w:eastAsia="Times New Roman" w:hAnsi="Times New Roman" w:cs="Times New Roman"/>
                <w:b/>
                <w:bCs/>
                <w:sz w:val="28"/>
                <w:szCs w:val="28"/>
              </w:rPr>
              <w:t>3</w:t>
            </w:r>
            <w:r w:rsidRPr="005304EE">
              <w:rPr>
                <w:rFonts w:ascii="Times New Roman" w:eastAsia="Times New Roman" w:hAnsi="Times New Roman" w:cs="Times New Roman"/>
                <w:b/>
                <w:bCs/>
                <w:sz w:val="28"/>
                <w:szCs w:val="28"/>
              </w:rPr>
              <w:t xml:space="preserve"> г.</w:t>
            </w:r>
          </w:p>
        </w:tc>
        <w:tc>
          <w:tcPr>
            <w:tcW w:w="712" w:type="pct"/>
            <w:shd w:val="clear" w:color="auto" w:fill="auto"/>
            <w:vAlign w:val="center"/>
            <w:hideMark/>
          </w:tcPr>
          <w:p w:rsidR="006A1142" w:rsidRPr="005304EE" w:rsidRDefault="006A1142" w:rsidP="00975A6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975A62">
              <w:rPr>
                <w:rFonts w:ascii="Times New Roman" w:eastAsia="Times New Roman" w:hAnsi="Times New Roman" w:cs="Times New Roman"/>
                <w:b/>
                <w:bCs/>
                <w:sz w:val="28"/>
                <w:szCs w:val="28"/>
              </w:rPr>
              <w:t>40</w:t>
            </w:r>
            <w:r w:rsidRPr="005304EE">
              <w:rPr>
                <w:rFonts w:ascii="Times New Roman" w:eastAsia="Times New Roman" w:hAnsi="Times New Roman" w:cs="Times New Roman"/>
                <w:b/>
                <w:bCs/>
                <w:sz w:val="28"/>
                <w:szCs w:val="28"/>
              </w:rPr>
              <w:t xml:space="preserve"> г.</w:t>
            </w:r>
          </w:p>
        </w:tc>
      </w:tr>
      <w:tr w:rsidR="005304EE" w:rsidRPr="005304EE" w:rsidTr="00DE1041">
        <w:trPr>
          <w:trHeight w:val="20"/>
        </w:trPr>
        <w:tc>
          <w:tcPr>
            <w:tcW w:w="2626" w:type="pct"/>
            <w:shd w:val="clear" w:color="auto" w:fill="auto"/>
            <w:vAlign w:val="center"/>
            <w:hideMark/>
          </w:tcPr>
          <w:p w:rsidR="00DE1041" w:rsidRPr="005304EE" w:rsidRDefault="00C4493C" w:rsidP="00C4493C">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w:t>
            </w:r>
            <w:r w:rsidR="00DE1041"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Шунема</w:t>
            </w:r>
          </w:p>
        </w:tc>
        <w:tc>
          <w:tcPr>
            <w:tcW w:w="953" w:type="pct"/>
            <w:shd w:val="clear" w:color="auto" w:fill="auto"/>
            <w:vAlign w:val="center"/>
            <w:hideMark/>
          </w:tcPr>
          <w:p w:rsidR="00DE1041" w:rsidRPr="005304EE" w:rsidRDefault="00DE1041" w:rsidP="00DE1041">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 </w:t>
            </w:r>
          </w:p>
        </w:tc>
        <w:tc>
          <w:tcPr>
            <w:tcW w:w="709" w:type="pct"/>
            <w:shd w:val="clear" w:color="auto" w:fill="auto"/>
            <w:vAlign w:val="center"/>
            <w:hideMark/>
          </w:tcPr>
          <w:p w:rsidR="00DE1041" w:rsidRPr="005304EE" w:rsidRDefault="00DE1041" w:rsidP="00DE104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w:t>
            </w:r>
          </w:p>
        </w:tc>
        <w:tc>
          <w:tcPr>
            <w:tcW w:w="712" w:type="pct"/>
            <w:shd w:val="clear" w:color="auto" w:fill="auto"/>
            <w:vAlign w:val="center"/>
            <w:hideMark/>
          </w:tcPr>
          <w:p w:rsidR="00DE1041" w:rsidRPr="005304EE" w:rsidRDefault="00DE1041" w:rsidP="00DE104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w:t>
            </w:r>
          </w:p>
        </w:tc>
      </w:tr>
      <w:tr w:rsidR="005304EE" w:rsidRPr="005304EE" w:rsidTr="00DE1041">
        <w:trPr>
          <w:trHeight w:val="20"/>
        </w:trPr>
        <w:tc>
          <w:tcPr>
            <w:tcW w:w="2626" w:type="pct"/>
            <w:shd w:val="clear" w:color="auto" w:fill="auto"/>
            <w:vAlign w:val="bottom"/>
            <w:hideMark/>
          </w:tcPr>
          <w:p w:rsidR="00FE156A" w:rsidRPr="005304EE" w:rsidRDefault="00FE156A" w:rsidP="00FE156A">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Суммарный забор воды из водного объекта</w:t>
            </w:r>
          </w:p>
        </w:tc>
        <w:tc>
          <w:tcPr>
            <w:tcW w:w="953" w:type="pct"/>
            <w:shd w:val="clear" w:color="auto" w:fill="auto"/>
            <w:vAlign w:val="center"/>
            <w:hideMark/>
          </w:tcPr>
          <w:p w:rsidR="00FE156A" w:rsidRPr="005304EE" w:rsidRDefault="00FE156A" w:rsidP="00FE156A">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709" w:type="pct"/>
            <w:shd w:val="clear" w:color="auto" w:fill="auto"/>
            <w:vAlign w:val="center"/>
          </w:tcPr>
          <w:p w:rsidR="00FE156A" w:rsidRPr="005304EE" w:rsidRDefault="0059222B"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712" w:type="pct"/>
            <w:shd w:val="clear" w:color="auto" w:fill="auto"/>
            <w:vAlign w:val="center"/>
          </w:tcPr>
          <w:p w:rsidR="00FE156A" w:rsidRPr="005304EE" w:rsidRDefault="0059222B"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5304EE" w:rsidRPr="005304EE" w:rsidTr="00DE1041">
        <w:trPr>
          <w:trHeight w:val="20"/>
        </w:trPr>
        <w:tc>
          <w:tcPr>
            <w:tcW w:w="2626" w:type="pct"/>
            <w:shd w:val="clear" w:color="auto" w:fill="auto"/>
            <w:vAlign w:val="bottom"/>
            <w:hideMark/>
          </w:tcPr>
          <w:p w:rsidR="00FE156A" w:rsidRPr="005304EE" w:rsidRDefault="00FE156A" w:rsidP="00FE156A">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Расход воды на потери в сетях</w:t>
            </w:r>
          </w:p>
        </w:tc>
        <w:tc>
          <w:tcPr>
            <w:tcW w:w="953" w:type="pct"/>
            <w:shd w:val="clear" w:color="auto" w:fill="auto"/>
            <w:vAlign w:val="center"/>
            <w:hideMark/>
          </w:tcPr>
          <w:p w:rsidR="00FE156A" w:rsidRPr="005304EE" w:rsidRDefault="00FE156A" w:rsidP="00FE156A">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709" w:type="pct"/>
            <w:shd w:val="clear" w:color="auto" w:fill="auto"/>
            <w:vAlign w:val="center"/>
          </w:tcPr>
          <w:p w:rsidR="00FE156A" w:rsidRPr="005304EE" w:rsidRDefault="0059222B"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712" w:type="pct"/>
            <w:shd w:val="clear" w:color="auto" w:fill="auto"/>
            <w:vAlign w:val="center"/>
          </w:tcPr>
          <w:p w:rsidR="00FE156A" w:rsidRPr="005304EE" w:rsidRDefault="0059222B"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r>
      <w:tr w:rsidR="005304EE" w:rsidRPr="005304EE" w:rsidTr="00DE1041">
        <w:trPr>
          <w:trHeight w:val="20"/>
        </w:trPr>
        <w:tc>
          <w:tcPr>
            <w:tcW w:w="2626" w:type="pct"/>
            <w:shd w:val="clear" w:color="auto" w:fill="auto"/>
            <w:vAlign w:val="bottom"/>
            <w:hideMark/>
          </w:tcPr>
          <w:p w:rsidR="00FE156A" w:rsidRPr="005304EE" w:rsidRDefault="00FE156A" w:rsidP="00FE156A">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Реализация воды потребителям</w:t>
            </w:r>
          </w:p>
        </w:tc>
        <w:tc>
          <w:tcPr>
            <w:tcW w:w="953" w:type="pct"/>
            <w:shd w:val="clear" w:color="auto" w:fill="auto"/>
            <w:vAlign w:val="center"/>
            <w:hideMark/>
          </w:tcPr>
          <w:p w:rsidR="00FE156A" w:rsidRPr="005304EE" w:rsidRDefault="00FE156A" w:rsidP="00FE156A">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709" w:type="pct"/>
            <w:shd w:val="clear" w:color="auto" w:fill="auto"/>
            <w:vAlign w:val="center"/>
          </w:tcPr>
          <w:p w:rsidR="00FE156A" w:rsidRPr="005304EE" w:rsidRDefault="0059222B"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12" w:type="pct"/>
            <w:shd w:val="clear" w:color="auto" w:fill="auto"/>
            <w:vAlign w:val="center"/>
          </w:tcPr>
          <w:p w:rsidR="00FE156A" w:rsidRPr="005304EE" w:rsidRDefault="0059222B" w:rsidP="00A46B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bl>
    <w:p w:rsidR="0017398D" w:rsidRPr="005304EE" w:rsidRDefault="0017398D" w:rsidP="0017398D">
      <w:pPr>
        <w:spacing w:after="0" w:line="240" w:lineRule="auto"/>
        <w:ind w:firstLine="709"/>
        <w:jc w:val="both"/>
        <w:rPr>
          <w:rFonts w:ascii="Times New Roman" w:eastAsia="Times New Roman" w:hAnsi="Times New Roman" w:cs="Times New Roman"/>
          <w:sz w:val="28"/>
          <w:szCs w:val="28"/>
        </w:rPr>
      </w:pPr>
    </w:p>
    <w:p w:rsidR="000C49CD" w:rsidRPr="005304EE" w:rsidRDefault="000C49CD" w:rsidP="009773D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Существующий и прогнозный территориальный баланс подачи воды в сутки наибольшего водопотребления по технологическим зонам водоснабжения с учетом численности населения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5304EE">
        <w:rPr>
          <w:rFonts w:ascii="Times New Roman" w:eastAsia="Times New Roman" w:hAnsi="Times New Roman" w:cs="Times New Roman"/>
          <w:sz w:val="28"/>
          <w:szCs w:val="28"/>
        </w:rPr>
        <w:t>6</w:t>
      </w:r>
      <w:r w:rsidRPr="005304EE">
        <w:rPr>
          <w:rFonts w:ascii="Times New Roman" w:eastAsia="Times New Roman" w:hAnsi="Times New Roman" w:cs="Times New Roman"/>
          <w:sz w:val="28"/>
          <w:szCs w:val="28"/>
        </w:rPr>
        <w:t>.</w:t>
      </w:r>
    </w:p>
    <w:p w:rsidR="0017398D" w:rsidRPr="005304EE" w:rsidRDefault="0017398D" w:rsidP="0017398D">
      <w:pPr>
        <w:spacing w:after="0" w:line="240" w:lineRule="auto"/>
        <w:ind w:firstLine="709"/>
        <w:jc w:val="right"/>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Таблица </w:t>
      </w:r>
      <w:r w:rsidR="005B2389" w:rsidRPr="005304EE">
        <w:rPr>
          <w:rFonts w:ascii="Times New Roman" w:eastAsia="Times New Roman" w:hAnsi="Times New Roman" w:cs="Times New Roman"/>
          <w:sz w:val="28"/>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7"/>
        <w:gridCol w:w="1924"/>
        <w:gridCol w:w="1378"/>
        <w:gridCol w:w="1405"/>
      </w:tblGrid>
      <w:tr w:rsidR="005304EE" w:rsidRPr="005304EE" w:rsidTr="008E15F1">
        <w:trPr>
          <w:trHeight w:val="20"/>
          <w:tblHeader/>
        </w:trPr>
        <w:tc>
          <w:tcPr>
            <w:tcW w:w="2612" w:type="pct"/>
            <w:shd w:val="clear" w:color="auto" w:fill="auto"/>
            <w:vAlign w:val="center"/>
            <w:hideMark/>
          </w:tcPr>
          <w:p w:rsidR="006A1142" w:rsidRPr="005304EE" w:rsidRDefault="006A1142" w:rsidP="006A114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Показатель</w:t>
            </w:r>
          </w:p>
        </w:tc>
        <w:tc>
          <w:tcPr>
            <w:tcW w:w="976" w:type="pct"/>
            <w:shd w:val="clear" w:color="auto" w:fill="auto"/>
            <w:vAlign w:val="center"/>
            <w:hideMark/>
          </w:tcPr>
          <w:p w:rsidR="006A1142" w:rsidRPr="005304EE" w:rsidRDefault="006A1142" w:rsidP="006A114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Ед. изм.</w:t>
            </w:r>
          </w:p>
        </w:tc>
        <w:tc>
          <w:tcPr>
            <w:tcW w:w="699" w:type="pct"/>
            <w:shd w:val="clear" w:color="auto" w:fill="auto"/>
            <w:vAlign w:val="center"/>
            <w:hideMark/>
          </w:tcPr>
          <w:p w:rsidR="006A1142" w:rsidRPr="005304EE" w:rsidRDefault="006A1142" w:rsidP="00975A6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370BB1">
              <w:rPr>
                <w:rFonts w:ascii="Times New Roman" w:eastAsia="Times New Roman" w:hAnsi="Times New Roman" w:cs="Times New Roman"/>
                <w:b/>
                <w:bCs/>
                <w:sz w:val="28"/>
                <w:szCs w:val="28"/>
              </w:rPr>
              <w:t>2</w:t>
            </w:r>
            <w:r w:rsidR="00975A62">
              <w:rPr>
                <w:rFonts w:ascii="Times New Roman" w:eastAsia="Times New Roman" w:hAnsi="Times New Roman" w:cs="Times New Roman"/>
                <w:b/>
                <w:bCs/>
                <w:sz w:val="28"/>
                <w:szCs w:val="28"/>
              </w:rPr>
              <w:t>3</w:t>
            </w:r>
            <w:r w:rsidRPr="005304EE">
              <w:rPr>
                <w:rFonts w:ascii="Times New Roman" w:eastAsia="Times New Roman" w:hAnsi="Times New Roman" w:cs="Times New Roman"/>
                <w:b/>
                <w:bCs/>
                <w:sz w:val="28"/>
                <w:szCs w:val="28"/>
              </w:rPr>
              <w:t xml:space="preserve"> г.</w:t>
            </w:r>
          </w:p>
        </w:tc>
        <w:tc>
          <w:tcPr>
            <w:tcW w:w="713" w:type="pct"/>
            <w:shd w:val="clear" w:color="auto" w:fill="auto"/>
            <w:vAlign w:val="center"/>
            <w:hideMark/>
          </w:tcPr>
          <w:p w:rsidR="006A1142" w:rsidRPr="005304EE" w:rsidRDefault="006A1142" w:rsidP="00975A62">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20</w:t>
            </w:r>
            <w:r w:rsidR="00975A62">
              <w:rPr>
                <w:rFonts w:ascii="Times New Roman" w:eastAsia="Times New Roman" w:hAnsi="Times New Roman" w:cs="Times New Roman"/>
                <w:b/>
                <w:bCs/>
                <w:sz w:val="28"/>
                <w:szCs w:val="28"/>
              </w:rPr>
              <w:t>40</w:t>
            </w:r>
            <w:r w:rsidRPr="005304EE">
              <w:rPr>
                <w:rFonts w:ascii="Times New Roman" w:eastAsia="Times New Roman" w:hAnsi="Times New Roman" w:cs="Times New Roman"/>
                <w:b/>
                <w:bCs/>
                <w:sz w:val="28"/>
                <w:szCs w:val="28"/>
              </w:rPr>
              <w:t xml:space="preserve"> г.</w:t>
            </w:r>
          </w:p>
        </w:tc>
      </w:tr>
      <w:tr w:rsidR="005304EE" w:rsidRPr="005304EE" w:rsidTr="008E15F1">
        <w:trPr>
          <w:trHeight w:val="20"/>
        </w:trPr>
        <w:tc>
          <w:tcPr>
            <w:tcW w:w="2612" w:type="pct"/>
            <w:shd w:val="clear" w:color="auto" w:fill="auto"/>
            <w:vAlign w:val="center"/>
            <w:hideMark/>
          </w:tcPr>
          <w:p w:rsidR="00B80E8D" w:rsidRPr="005304EE" w:rsidRDefault="00435193" w:rsidP="00435193">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w:t>
            </w:r>
            <w:r w:rsidR="00B80E8D" w:rsidRPr="005304EE">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Шунема</w:t>
            </w:r>
          </w:p>
        </w:tc>
        <w:tc>
          <w:tcPr>
            <w:tcW w:w="976" w:type="pct"/>
            <w:shd w:val="clear" w:color="auto" w:fill="auto"/>
            <w:vAlign w:val="center"/>
            <w:hideMark/>
          </w:tcPr>
          <w:p w:rsidR="00B80E8D" w:rsidRPr="005304EE" w:rsidRDefault="00B80E8D" w:rsidP="00B80E8D">
            <w:pPr>
              <w:spacing w:after="0" w:line="240" w:lineRule="auto"/>
              <w:jc w:val="center"/>
              <w:rPr>
                <w:rFonts w:ascii="Times New Roman" w:eastAsia="Times New Roman" w:hAnsi="Times New Roman" w:cs="Times New Roman"/>
                <w:b/>
                <w:bCs/>
                <w:sz w:val="28"/>
                <w:szCs w:val="28"/>
              </w:rPr>
            </w:pPr>
            <w:r w:rsidRPr="005304EE">
              <w:rPr>
                <w:rFonts w:ascii="Times New Roman" w:eastAsia="Times New Roman" w:hAnsi="Times New Roman" w:cs="Times New Roman"/>
                <w:b/>
                <w:bCs/>
                <w:sz w:val="28"/>
                <w:szCs w:val="28"/>
              </w:rPr>
              <w:t> </w:t>
            </w:r>
          </w:p>
        </w:tc>
        <w:tc>
          <w:tcPr>
            <w:tcW w:w="699" w:type="pct"/>
            <w:shd w:val="clear" w:color="auto" w:fill="auto"/>
            <w:vAlign w:val="center"/>
            <w:hideMark/>
          </w:tcPr>
          <w:p w:rsidR="00B80E8D" w:rsidRPr="005304EE" w:rsidRDefault="00B80E8D" w:rsidP="00B80E8D">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w:t>
            </w:r>
          </w:p>
        </w:tc>
        <w:tc>
          <w:tcPr>
            <w:tcW w:w="713" w:type="pct"/>
            <w:shd w:val="clear" w:color="auto" w:fill="auto"/>
            <w:vAlign w:val="center"/>
            <w:hideMark/>
          </w:tcPr>
          <w:p w:rsidR="00B80E8D" w:rsidRPr="005304EE" w:rsidRDefault="00B80E8D" w:rsidP="00B80E8D">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w:t>
            </w:r>
          </w:p>
        </w:tc>
      </w:tr>
      <w:tr w:rsidR="00370BB1" w:rsidRPr="005304EE" w:rsidTr="008E15F1">
        <w:trPr>
          <w:trHeight w:val="20"/>
        </w:trPr>
        <w:tc>
          <w:tcPr>
            <w:tcW w:w="2612" w:type="pct"/>
            <w:shd w:val="clear" w:color="auto" w:fill="auto"/>
            <w:vAlign w:val="bottom"/>
            <w:hideMark/>
          </w:tcPr>
          <w:p w:rsidR="00370BB1" w:rsidRPr="005304EE" w:rsidRDefault="00370BB1" w:rsidP="008E15F1">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Суммарный забор воды из водного объекта</w:t>
            </w:r>
          </w:p>
        </w:tc>
        <w:tc>
          <w:tcPr>
            <w:tcW w:w="976" w:type="pct"/>
            <w:shd w:val="clear" w:color="auto" w:fill="auto"/>
            <w:vAlign w:val="center"/>
            <w:hideMark/>
          </w:tcPr>
          <w:p w:rsidR="00370BB1" w:rsidRPr="005304EE" w:rsidRDefault="00370BB1" w:rsidP="008E15F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370BB1" w:rsidRPr="005304EE" w:rsidRDefault="00435193" w:rsidP="00AE68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713" w:type="pct"/>
            <w:shd w:val="clear" w:color="auto" w:fill="auto"/>
            <w:vAlign w:val="center"/>
          </w:tcPr>
          <w:p w:rsidR="00370BB1" w:rsidRPr="005304EE" w:rsidRDefault="00435193" w:rsidP="00AE68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370BB1" w:rsidRPr="005304EE" w:rsidTr="008E15F1">
        <w:trPr>
          <w:trHeight w:val="20"/>
        </w:trPr>
        <w:tc>
          <w:tcPr>
            <w:tcW w:w="2612" w:type="pct"/>
            <w:shd w:val="clear" w:color="auto" w:fill="auto"/>
            <w:vAlign w:val="bottom"/>
            <w:hideMark/>
          </w:tcPr>
          <w:p w:rsidR="00370BB1" w:rsidRPr="005304EE" w:rsidRDefault="00370BB1" w:rsidP="008E15F1">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Расход воды на потери в сетях</w:t>
            </w:r>
          </w:p>
        </w:tc>
        <w:tc>
          <w:tcPr>
            <w:tcW w:w="976" w:type="pct"/>
            <w:shd w:val="clear" w:color="auto" w:fill="auto"/>
            <w:vAlign w:val="center"/>
            <w:hideMark/>
          </w:tcPr>
          <w:p w:rsidR="00370BB1" w:rsidRPr="005304EE" w:rsidRDefault="00370BB1" w:rsidP="008E15F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370BB1" w:rsidRPr="005304EE" w:rsidRDefault="00435193" w:rsidP="00AE68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713" w:type="pct"/>
            <w:shd w:val="clear" w:color="auto" w:fill="auto"/>
            <w:vAlign w:val="center"/>
          </w:tcPr>
          <w:p w:rsidR="00370BB1" w:rsidRPr="005304EE" w:rsidRDefault="00435193" w:rsidP="00AE68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r>
      <w:tr w:rsidR="00370BB1" w:rsidRPr="005304EE" w:rsidTr="008E15F1">
        <w:trPr>
          <w:trHeight w:val="20"/>
        </w:trPr>
        <w:tc>
          <w:tcPr>
            <w:tcW w:w="2612" w:type="pct"/>
            <w:shd w:val="clear" w:color="auto" w:fill="auto"/>
            <w:vAlign w:val="bottom"/>
            <w:hideMark/>
          </w:tcPr>
          <w:p w:rsidR="00370BB1" w:rsidRPr="005304EE" w:rsidRDefault="00370BB1" w:rsidP="008E15F1">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Реализация воды потребителям</w:t>
            </w:r>
          </w:p>
        </w:tc>
        <w:tc>
          <w:tcPr>
            <w:tcW w:w="976" w:type="pct"/>
            <w:shd w:val="clear" w:color="auto" w:fill="auto"/>
            <w:vAlign w:val="center"/>
            <w:hideMark/>
          </w:tcPr>
          <w:p w:rsidR="00370BB1" w:rsidRPr="005304EE" w:rsidRDefault="00370BB1" w:rsidP="008E15F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370BB1" w:rsidRPr="005304EE" w:rsidRDefault="00991546" w:rsidP="00AE68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13" w:type="pct"/>
            <w:shd w:val="clear" w:color="auto" w:fill="auto"/>
            <w:vAlign w:val="center"/>
          </w:tcPr>
          <w:p w:rsidR="00370BB1" w:rsidRPr="005304EE" w:rsidRDefault="00991546" w:rsidP="00AE68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5304EE" w:rsidRPr="005304EE" w:rsidTr="008E15F1">
        <w:trPr>
          <w:trHeight w:val="20"/>
        </w:trPr>
        <w:tc>
          <w:tcPr>
            <w:tcW w:w="2612" w:type="pct"/>
            <w:shd w:val="clear" w:color="auto" w:fill="auto"/>
            <w:vAlign w:val="bottom"/>
            <w:hideMark/>
          </w:tcPr>
          <w:p w:rsidR="00CB4A52" w:rsidRPr="005304EE" w:rsidRDefault="00CB4A52" w:rsidP="00CB4A52">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Установленная мощность водозаборных сооружений</w:t>
            </w:r>
          </w:p>
        </w:tc>
        <w:tc>
          <w:tcPr>
            <w:tcW w:w="976" w:type="pct"/>
            <w:shd w:val="clear" w:color="auto" w:fill="auto"/>
            <w:vAlign w:val="center"/>
            <w:hideMark/>
          </w:tcPr>
          <w:p w:rsidR="00CB4A52" w:rsidRPr="005304EE" w:rsidRDefault="00CB4A52" w:rsidP="00CB4A52">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CB4A52" w:rsidRPr="005304EE" w:rsidRDefault="00991546" w:rsidP="00E07A7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713" w:type="pct"/>
            <w:shd w:val="clear" w:color="auto" w:fill="auto"/>
            <w:vAlign w:val="center"/>
          </w:tcPr>
          <w:p w:rsidR="00CB4A52" w:rsidRPr="005304EE" w:rsidRDefault="00991546" w:rsidP="00E07A7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5304EE" w:rsidRPr="005304EE" w:rsidTr="008E15F1">
        <w:trPr>
          <w:trHeight w:val="20"/>
        </w:trPr>
        <w:tc>
          <w:tcPr>
            <w:tcW w:w="2612" w:type="pct"/>
            <w:shd w:val="clear" w:color="auto" w:fill="auto"/>
            <w:vAlign w:val="bottom"/>
            <w:hideMark/>
          </w:tcPr>
          <w:p w:rsidR="008E15F1" w:rsidRPr="005304EE" w:rsidRDefault="008E15F1" w:rsidP="008E15F1">
            <w:pPr>
              <w:spacing w:after="0" w:line="240" w:lineRule="auto"/>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lastRenderedPageBreak/>
              <w:t>Резерв мощности водозаборных сооружений (отрицательное значение – дефицит)</w:t>
            </w:r>
          </w:p>
        </w:tc>
        <w:tc>
          <w:tcPr>
            <w:tcW w:w="976" w:type="pct"/>
            <w:shd w:val="clear" w:color="auto" w:fill="auto"/>
            <w:vAlign w:val="center"/>
            <w:hideMark/>
          </w:tcPr>
          <w:p w:rsidR="008E15F1" w:rsidRPr="005304EE" w:rsidRDefault="008E15F1" w:rsidP="008E15F1">
            <w:pPr>
              <w:spacing w:after="0" w:line="240" w:lineRule="auto"/>
              <w:jc w:val="center"/>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куб.м/сут.</w:t>
            </w:r>
          </w:p>
        </w:tc>
        <w:tc>
          <w:tcPr>
            <w:tcW w:w="699" w:type="pct"/>
            <w:shd w:val="clear" w:color="auto" w:fill="auto"/>
            <w:vAlign w:val="center"/>
          </w:tcPr>
          <w:p w:rsidR="008E15F1" w:rsidRPr="005304EE" w:rsidRDefault="00991546" w:rsidP="004502CF">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713" w:type="pct"/>
            <w:shd w:val="clear" w:color="auto" w:fill="auto"/>
            <w:vAlign w:val="center"/>
          </w:tcPr>
          <w:p w:rsidR="008E15F1" w:rsidRPr="005304EE" w:rsidRDefault="00991546" w:rsidP="00B67EF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r>
    </w:tbl>
    <w:p w:rsidR="0017398D" w:rsidRPr="005304EE" w:rsidRDefault="0017398D" w:rsidP="0017398D">
      <w:pPr>
        <w:spacing w:after="0" w:line="240" w:lineRule="auto"/>
        <w:ind w:firstLine="709"/>
        <w:jc w:val="both"/>
        <w:rPr>
          <w:rFonts w:ascii="Times New Roman" w:eastAsia="Times New Roman" w:hAnsi="Times New Roman" w:cs="Times New Roman"/>
          <w:sz w:val="28"/>
          <w:szCs w:val="28"/>
        </w:rPr>
      </w:pPr>
    </w:p>
    <w:p w:rsidR="008E6CCA" w:rsidRPr="005304EE" w:rsidRDefault="000B53A6" w:rsidP="00AF6FC5">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Анализ данных таблицы </w:t>
      </w:r>
      <w:r w:rsidR="005B2389" w:rsidRPr="005304EE">
        <w:rPr>
          <w:rFonts w:ascii="Times New Roman" w:eastAsia="Times New Roman" w:hAnsi="Times New Roman" w:cs="Times New Roman"/>
          <w:sz w:val="28"/>
          <w:szCs w:val="28"/>
        </w:rPr>
        <w:t>6</w:t>
      </w:r>
      <w:r w:rsidRPr="005304EE">
        <w:rPr>
          <w:rFonts w:ascii="Times New Roman" w:eastAsia="Times New Roman" w:hAnsi="Times New Roman" w:cs="Times New Roman"/>
          <w:sz w:val="28"/>
          <w:szCs w:val="28"/>
        </w:rPr>
        <w:t xml:space="preserve"> показывает, что с</w:t>
      </w:r>
      <w:r w:rsidR="008E6CCA" w:rsidRPr="005304EE">
        <w:rPr>
          <w:rFonts w:ascii="Times New Roman" w:eastAsia="Times New Roman" w:hAnsi="Times New Roman" w:cs="Times New Roman"/>
          <w:sz w:val="28"/>
          <w:szCs w:val="28"/>
        </w:rPr>
        <w:t>уществующих производственных мощностей системы водоснабжения достаточно для обеспечения потребителей водой на расчетный срок схемы водоснабжения.</w:t>
      </w:r>
    </w:p>
    <w:p w:rsidR="00621AC9" w:rsidRPr="005304EE" w:rsidRDefault="001B0DE0" w:rsidP="00C876C6">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Фактический за 20</w:t>
      </w:r>
      <w:r w:rsidR="00C876C6">
        <w:rPr>
          <w:rFonts w:ascii="Times New Roman" w:eastAsia="Times New Roman" w:hAnsi="Times New Roman" w:cs="Times New Roman"/>
          <w:sz w:val="28"/>
          <w:szCs w:val="28"/>
        </w:rPr>
        <w:t>2</w:t>
      </w:r>
      <w:r w:rsidR="00975A62">
        <w:rPr>
          <w:rFonts w:ascii="Times New Roman" w:eastAsia="Times New Roman" w:hAnsi="Times New Roman" w:cs="Times New Roman"/>
          <w:sz w:val="28"/>
          <w:szCs w:val="28"/>
        </w:rPr>
        <w:t>2</w:t>
      </w:r>
      <w:r w:rsidRPr="005304EE">
        <w:rPr>
          <w:rFonts w:ascii="Times New Roman" w:eastAsia="Times New Roman" w:hAnsi="Times New Roman" w:cs="Times New Roman"/>
          <w:sz w:val="28"/>
          <w:szCs w:val="28"/>
        </w:rPr>
        <w:t>-20</w:t>
      </w:r>
      <w:r w:rsidR="00C876C6">
        <w:rPr>
          <w:rFonts w:ascii="Times New Roman" w:eastAsia="Times New Roman" w:hAnsi="Times New Roman" w:cs="Times New Roman"/>
          <w:sz w:val="28"/>
          <w:szCs w:val="28"/>
        </w:rPr>
        <w:t>2</w:t>
      </w:r>
      <w:r w:rsidR="00975A62">
        <w:rPr>
          <w:rFonts w:ascii="Times New Roman" w:eastAsia="Times New Roman" w:hAnsi="Times New Roman" w:cs="Times New Roman"/>
          <w:sz w:val="28"/>
          <w:szCs w:val="28"/>
        </w:rPr>
        <w:t>4</w:t>
      </w:r>
      <w:r w:rsidRPr="005304EE">
        <w:rPr>
          <w:rFonts w:ascii="Times New Roman" w:eastAsia="Times New Roman" w:hAnsi="Times New Roman" w:cs="Times New Roman"/>
          <w:sz w:val="28"/>
          <w:szCs w:val="28"/>
        </w:rPr>
        <w:t xml:space="preserve"> гг. уровень потерь воды в сетях составил</w:t>
      </w:r>
      <w:r w:rsidR="00127BF9" w:rsidRPr="005304EE">
        <w:rPr>
          <w:rFonts w:ascii="Times New Roman" w:eastAsia="Times New Roman" w:hAnsi="Times New Roman" w:cs="Times New Roman"/>
          <w:sz w:val="28"/>
          <w:szCs w:val="28"/>
        </w:rPr>
        <w:t xml:space="preserve"> в среднем</w:t>
      </w:r>
      <w:r w:rsidRPr="005304EE">
        <w:rPr>
          <w:rFonts w:ascii="Times New Roman" w:eastAsia="Times New Roman" w:hAnsi="Times New Roman" w:cs="Times New Roman"/>
          <w:sz w:val="28"/>
          <w:szCs w:val="28"/>
        </w:rPr>
        <w:t xml:space="preserve"> </w:t>
      </w:r>
      <w:r w:rsidR="0013700B">
        <w:rPr>
          <w:rFonts w:ascii="Times New Roman" w:eastAsia="Times New Roman" w:hAnsi="Times New Roman" w:cs="Times New Roman"/>
          <w:sz w:val="28"/>
          <w:szCs w:val="28"/>
        </w:rPr>
        <w:t>0</w:t>
      </w:r>
      <w:r w:rsidR="004B493D">
        <w:rPr>
          <w:rFonts w:ascii="Times New Roman" w:eastAsia="Times New Roman" w:hAnsi="Times New Roman" w:cs="Times New Roman"/>
          <w:sz w:val="28"/>
          <w:szCs w:val="28"/>
        </w:rPr>
        <w:t xml:space="preserve"> </w:t>
      </w:r>
      <w:r w:rsidRPr="005304EE">
        <w:rPr>
          <w:rFonts w:ascii="Times New Roman" w:eastAsia="Times New Roman" w:hAnsi="Times New Roman" w:cs="Times New Roman"/>
          <w:sz w:val="28"/>
          <w:szCs w:val="28"/>
        </w:rPr>
        <w:t>% от объема воды, отпущенной в сеть.</w:t>
      </w:r>
      <w:r w:rsidR="00621AC9" w:rsidRPr="005304EE">
        <w:rPr>
          <w:rFonts w:ascii="Times New Roman" w:eastAsia="Times New Roman" w:hAnsi="Times New Roman" w:cs="Times New Roman"/>
          <w:sz w:val="28"/>
          <w:szCs w:val="28"/>
        </w:rPr>
        <w:t xml:space="preserve"> </w:t>
      </w:r>
    </w:p>
    <w:p w:rsidR="00BF4CBD" w:rsidRPr="005304EE" w:rsidRDefault="00BF4CBD" w:rsidP="00AF6FC5">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определяют гарантирующую организацию и устанавливают зоны ее деятельности. Организация, осуществляющая холодное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холодное водоснабжение.</w:t>
      </w:r>
    </w:p>
    <w:p w:rsidR="00EF5E4F" w:rsidRPr="005304EE" w:rsidRDefault="00BF4CBD" w:rsidP="00897EF5">
      <w:pPr>
        <w:tabs>
          <w:tab w:val="left" w:pos="1276"/>
        </w:tabs>
        <w:spacing w:after="0" w:line="240" w:lineRule="auto"/>
        <w:ind w:firstLine="709"/>
        <w:jc w:val="both"/>
        <w:rPr>
          <w:rFonts w:ascii="Times New Roman" w:hAnsi="Times New Roman" w:cs="Times New Roman"/>
          <w:sz w:val="28"/>
          <w:szCs w:val="28"/>
        </w:rPr>
      </w:pPr>
      <w:r w:rsidRPr="005304EE">
        <w:rPr>
          <w:rFonts w:ascii="Times New Roman" w:eastAsia="Times New Roman" w:hAnsi="Times New Roman" w:cs="Times New Roman"/>
          <w:sz w:val="28"/>
          <w:szCs w:val="28"/>
        </w:rPr>
        <w:t xml:space="preserve">На территории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w:t>
      </w:r>
      <w:r w:rsidR="004D6AA6" w:rsidRPr="005304EE">
        <w:rPr>
          <w:rFonts w:ascii="Times New Roman" w:eastAsia="Times New Roman" w:hAnsi="Times New Roman" w:cs="Times New Roman"/>
          <w:sz w:val="28"/>
          <w:szCs w:val="28"/>
        </w:rPr>
        <w:t xml:space="preserve">ООО </w:t>
      </w:r>
      <w:r w:rsidR="001A0B90" w:rsidRPr="005304EE">
        <w:rPr>
          <w:rFonts w:ascii="Times New Roman" w:eastAsia="Times New Roman" w:hAnsi="Times New Roman" w:cs="Times New Roman"/>
          <w:sz w:val="28"/>
          <w:szCs w:val="28"/>
        </w:rPr>
        <w:t>«</w:t>
      </w:r>
      <w:r w:rsidR="00897EF5">
        <w:rPr>
          <w:rFonts w:ascii="Times New Roman" w:eastAsia="Times New Roman" w:hAnsi="Times New Roman" w:cs="Times New Roman"/>
          <w:sz w:val="28"/>
          <w:szCs w:val="28"/>
        </w:rPr>
        <w:t>АРХОБЛВОД</w:t>
      </w:r>
      <w:r w:rsidR="001A0B90" w:rsidRPr="005304EE">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является организацией коммунального комплекса в сфере водоснабжения, к водопроводным сетям которой присоединено наибольшее количество абонентов. В связи с этим </w:t>
      </w:r>
      <w:r w:rsidR="004D6AA6" w:rsidRPr="005304EE">
        <w:rPr>
          <w:rFonts w:ascii="Times New Roman" w:eastAsia="Times New Roman" w:hAnsi="Times New Roman" w:cs="Times New Roman"/>
          <w:sz w:val="28"/>
          <w:szCs w:val="28"/>
        </w:rPr>
        <w:t xml:space="preserve">ООО </w:t>
      </w:r>
      <w:r w:rsidR="001A0B90" w:rsidRPr="005304EE">
        <w:rPr>
          <w:rFonts w:ascii="Times New Roman" w:eastAsia="Times New Roman" w:hAnsi="Times New Roman" w:cs="Times New Roman"/>
          <w:sz w:val="28"/>
          <w:szCs w:val="28"/>
        </w:rPr>
        <w:t>«</w:t>
      </w:r>
      <w:r w:rsidR="00897EF5">
        <w:rPr>
          <w:rFonts w:ascii="Times New Roman" w:eastAsia="Times New Roman" w:hAnsi="Times New Roman" w:cs="Times New Roman"/>
          <w:sz w:val="28"/>
          <w:szCs w:val="28"/>
        </w:rPr>
        <w:t>АРХОБЛВОД</w:t>
      </w:r>
      <w:r w:rsidR="001A0B90" w:rsidRPr="005304EE">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наделяется статусом гарантирующей организации.</w:t>
      </w:r>
    </w:p>
    <w:p w:rsidR="00212D99" w:rsidRPr="005304EE" w:rsidRDefault="00212D99" w:rsidP="0025177F">
      <w:pPr>
        <w:pStyle w:val="ConsPlusNormal"/>
        <w:spacing w:line="276" w:lineRule="auto"/>
        <w:ind w:firstLine="540"/>
        <w:jc w:val="both"/>
        <w:rPr>
          <w:rFonts w:ascii="Times New Roman" w:hAnsi="Times New Roman" w:cs="Times New Roman"/>
          <w:sz w:val="28"/>
          <w:szCs w:val="28"/>
        </w:rPr>
      </w:pPr>
    </w:p>
    <w:p w:rsidR="000C5630" w:rsidRPr="005304EE" w:rsidRDefault="0093790C" w:rsidP="0093790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5" w:name="_Toc496787838"/>
      <w:r w:rsidRPr="005304EE">
        <w:rPr>
          <w:rFonts w:eastAsia="Times New Roman" w:cs="Times New Roman"/>
          <w:b/>
          <w:bCs/>
          <w:caps/>
          <w:color w:val="auto"/>
          <w:spacing w:val="20"/>
          <w:kern w:val="32"/>
          <w:sz w:val="34"/>
          <w:szCs w:val="34"/>
        </w:rPr>
        <w:lastRenderedPageBreak/>
        <w:t>4</w:t>
      </w:r>
      <w:r w:rsidR="006D0AF1" w:rsidRPr="005304EE">
        <w:rPr>
          <w:rFonts w:eastAsia="Times New Roman" w:cs="Times New Roman"/>
          <w:b/>
          <w:bCs/>
          <w:caps/>
          <w:color w:val="auto"/>
          <w:spacing w:val="20"/>
          <w:kern w:val="32"/>
          <w:sz w:val="34"/>
          <w:szCs w:val="34"/>
        </w:rPr>
        <w:t>. Предложения по строительству, реконструкции и модернизации объектов центра</w:t>
      </w:r>
      <w:r w:rsidRPr="005304EE">
        <w:rPr>
          <w:rFonts w:eastAsia="Times New Roman" w:cs="Times New Roman"/>
          <w:b/>
          <w:bCs/>
          <w:caps/>
          <w:color w:val="auto"/>
          <w:spacing w:val="20"/>
          <w:kern w:val="32"/>
          <w:sz w:val="34"/>
          <w:szCs w:val="34"/>
        </w:rPr>
        <w:t>лизованных систем водоснабжения</w:t>
      </w:r>
      <w:bookmarkEnd w:id="15"/>
    </w:p>
    <w:p w:rsidR="000C5630" w:rsidRPr="005304EE" w:rsidRDefault="000C5630" w:rsidP="004C3244">
      <w:pPr>
        <w:pStyle w:val="ConsPlusNormal"/>
        <w:spacing w:line="276" w:lineRule="auto"/>
        <w:ind w:firstLine="709"/>
        <w:jc w:val="both"/>
        <w:rPr>
          <w:rFonts w:ascii="Times New Roman" w:hAnsi="Times New Roman" w:cs="Times New Roman"/>
          <w:sz w:val="28"/>
          <w:szCs w:val="28"/>
        </w:rPr>
      </w:pPr>
    </w:p>
    <w:p w:rsidR="00727D50" w:rsidRPr="005304EE" w:rsidRDefault="00727D50" w:rsidP="005D4C45">
      <w:pPr>
        <w:spacing w:after="0" w:line="240" w:lineRule="auto"/>
        <w:ind w:firstLine="709"/>
        <w:jc w:val="both"/>
        <w:rPr>
          <w:rFonts w:ascii="Times New Roman" w:eastAsia="Times New Roman" w:hAnsi="Times New Roman" w:cs="Times New Roman"/>
          <w:sz w:val="28"/>
          <w:szCs w:val="28"/>
        </w:rPr>
      </w:pPr>
      <w:bookmarkStart w:id="16" w:name="_Hlk489379750"/>
      <w:r w:rsidRPr="005304EE">
        <w:rPr>
          <w:rFonts w:ascii="Times New Roman" w:eastAsia="Times New Roman" w:hAnsi="Times New Roman" w:cs="Times New Roman"/>
          <w:sz w:val="28"/>
          <w:szCs w:val="28"/>
        </w:rPr>
        <w:t xml:space="preserve">Выявленные проблемы функционирования и развития системы водоснабжения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727D50" w:rsidRPr="005304EE" w:rsidRDefault="00727D50" w:rsidP="00AF6FC5">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Основными направлениями данных мероприятий являются:</w:t>
      </w:r>
    </w:p>
    <w:p w:rsidR="00727D50" w:rsidRPr="005304E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максимально возможное использование существующего оборудования;</w:t>
      </w:r>
    </w:p>
    <w:p w:rsidR="00727D50" w:rsidRPr="005304E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727D50" w:rsidRPr="005304EE" w:rsidRDefault="00727D50" w:rsidP="00AA5852">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Для гарантированного водоснабжения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rsidR="00727D50" w:rsidRPr="005304E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капитальный ремонт существующ</w:t>
      </w:r>
      <w:r w:rsidR="00270B93" w:rsidRPr="005304EE">
        <w:rPr>
          <w:rFonts w:ascii="Times New Roman" w:eastAsia="Times New Roman" w:hAnsi="Times New Roman" w:cs="Times New Roman"/>
          <w:sz w:val="28"/>
          <w:szCs w:val="28"/>
        </w:rPr>
        <w:t>их</w:t>
      </w:r>
      <w:r w:rsidRPr="005304EE">
        <w:rPr>
          <w:rFonts w:ascii="Times New Roman" w:eastAsia="Times New Roman" w:hAnsi="Times New Roman" w:cs="Times New Roman"/>
          <w:sz w:val="28"/>
          <w:szCs w:val="28"/>
        </w:rPr>
        <w:t xml:space="preserve"> скважин, котор</w:t>
      </w:r>
      <w:r w:rsidR="00270B93" w:rsidRPr="005304EE">
        <w:rPr>
          <w:rFonts w:ascii="Times New Roman" w:eastAsia="Times New Roman" w:hAnsi="Times New Roman" w:cs="Times New Roman"/>
          <w:sz w:val="28"/>
          <w:szCs w:val="28"/>
        </w:rPr>
        <w:t>ые</w:t>
      </w:r>
      <w:r w:rsidRPr="005304EE">
        <w:rPr>
          <w:rFonts w:ascii="Times New Roman" w:eastAsia="Times New Roman" w:hAnsi="Times New Roman" w:cs="Times New Roman"/>
          <w:sz w:val="28"/>
          <w:szCs w:val="28"/>
        </w:rPr>
        <w:t xml:space="preserve">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rsidR="00727D50" w:rsidRPr="005304EE"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поэтапная реконструкция существующих сетей и замена изношенных участков сети.</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При этом решаются основные задачи функционирования системы водоснабжения: обеспечение качества и надежности водоснабжения потребителей, а также обеспечение доступности услуг водоснабжения для потребителей.</w:t>
      </w:r>
    </w:p>
    <w:p w:rsidR="00957468" w:rsidRPr="005304EE" w:rsidRDefault="00957468" w:rsidP="00016A50">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Для водоснабжения </w:t>
      </w:r>
      <w:r w:rsidR="00415E25">
        <w:rPr>
          <w:rFonts w:ascii="Times New Roman" w:eastAsia="Times New Roman" w:hAnsi="Times New Roman" w:cs="Times New Roman"/>
          <w:sz w:val="28"/>
          <w:szCs w:val="28"/>
        </w:rPr>
        <w:t>сельского поселения «</w:t>
      </w:r>
      <w:r w:rsidR="008D026F">
        <w:rPr>
          <w:rFonts w:ascii="Times New Roman" w:eastAsia="Times New Roman" w:hAnsi="Times New Roman" w:cs="Times New Roman"/>
          <w:sz w:val="28"/>
          <w:szCs w:val="28"/>
        </w:rPr>
        <w:t>Шадреньгское</w:t>
      </w:r>
      <w:r w:rsidR="00415E25">
        <w:rPr>
          <w:rFonts w:ascii="Times New Roman" w:eastAsia="Times New Roman" w:hAnsi="Times New Roman" w:cs="Times New Roman"/>
          <w:sz w:val="28"/>
          <w:szCs w:val="28"/>
        </w:rPr>
        <w:t>»</w:t>
      </w:r>
      <w:r w:rsidRPr="005304EE">
        <w:rPr>
          <w:rFonts w:ascii="Times New Roman" w:eastAsia="Times New Roman" w:hAnsi="Times New Roman" w:cs="Times New Roman"/>
          <w:sz w:val="28"/>
          <w:szCs w:val="28"/>
        </w:rPr>
        <w:t xml:space="preserve"> предлагается использовать существующи</w:t>
      </w:r>
      <w:r w:rsidR="00270B93" w:rsidRPr="005304EE">
        <w:rPr>
          <w:rFonts w:ascii="Times New Roman" w:eastAsia="Times New Roman" w:hAnsi="Times New Roman" w:cs="Times New Roman"/>
          <w:sz w:val="28"/>
          <w:szCs w:val="28"/>
        </w:rPr>
        <w:t>е</w:t>
      </w:r>
      <w:r w:rsidRPr="005304EE">
        <w:rPr>
          <w:rFonts w:ascii="Times New Roman" w:eastAsia="Times New Roman" w:hAnsi="Times New Roman" w:cs="Times New Roman"/>
          <w:sz w:val="28"/>
          <w:szCs w:val="28"/>
        </w:rPr>
        <w:t xml:space="preserve"> водозабор</w:t>
      </w:r>
      <w:r w:rsidR="00270B93" w:rsidRPr="005304EE">
        <w:rPr>
          <w:rFonts w:ascii="Times New Roman" w:eastAsia="Times New Roman" w:hAnsi="Times New Roman" w:cs="Times New Roman"/>
          <w:sz w:val="28"/>
          <w:szCs w:val="28"/>
        </w:rPr>
        <w:t>ные сооружения</w:t>
      </w:r>
      <w:r w:rsidRPr="005304EE">
        <w:rPr>
          <w:rFonts w:ascii="Times New Roman" w:eastAsia="Times New Roman" w:hAnsi="Times New Roman" w:cs="Times New Roman"/>
          <w:sz w:val="28"/>
          <w:szCs w:val="28"/>
        </w:rPr>
        <w:t>.</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 рамках модернизации и реконструкции водопроводных сетей </w:t>
      </w:r>
      <w:r w:rsidRPr="005304EE">
        <w:rPr>
          <w:rFonts w:ascii="Times New Roman" w:eastAsia="Times New Roman" w:hAnsi="Times New Roman" w:cs="Times New Roman"/>
          <w:sz w:val="28"/>
          <w:szCs w:val="28"/>
        </w:rPr>
        <w:br/>
        <w:t>предлагаются следующие решения:</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 замена старых задвижек и клапанов на современную высоконадежную и эффективную трубопроводную арматуру; </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применение некорродирующих материалов.</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Трубы, изготовленные </w:t>
      </w:r>
      <w:r w:rsidR="00975A62" w:rsidRPr="005304EE">
        <w:rPr>
          <w:rFonts w:ascii="Times New Roman" w:eastAsia="Times New Roman" w:hAnsi="Times New Roman" w:cs="Times New Roman"/>
          <w:sz w:val="28"/>
          <w:szCs w:val="28"/>
        </w:rPr>
        <w:t>из полиэтилена низкого давления или</w:t>
      </w:r>
      <w:r w:rsidRPr="005304EE">
        <w:rPr>
          <w:rFonts w:ascii="Times New Roman" w:eastAsia="Times New Roman" w:hAnsi="Times New Roman" w:cs="Times New Roman"/>
          <w:sz w:val="28"/>
          <w:szCs w:val="28"/>
        </w:rPr>
        <w:t xml:space="preserve"> иначе трубы ПНД, являются разновидностью пластиковых труб и предназначены для различных систем трубопроводов, в том числе и для транспортировки воды для хозяйственно-питьевого водоснабжения. Полиэтилен низкого давления — это экологически </w:t>
      </w:r>
      <w:r w:rsidR="00975A62" w:rsidRPr="005304EE">
        <w:rPr>
          <w:rFonts w:ascii="Times New Roman" w:eastAsia="Times New Roman" w:hAnsi="Times New Roman" w:cs="Times New Roman"/>
          <w:sz w:val="28"/>
          <w:szCs w:val="28"/>
        </w:rPr>
        <w:t>чистый материал</w:t>
      </w:r>
      <w:r w:rsidRPr="005304EE">
        <w:rPr>
          <w:rFonts w:ascii="Times New Roman" w:eastAsia="Times New Roman" w:hAnsi="Times New Roman" w:cs="Times New Roman"/>
          <w:sz w:val="28"/>
          <w:szCs w:val="28"/>
        </w:rPr>
        <w:t xml:space="preserve">, который дает возможность легко монтировать изделия изготовление из него. </w:t>
      </w:r>
      <w:r w:rsidR="00975A62" w:rsidRPr="005304EE">
        <w:rPr>
          <w:rFonts w:ascii="Times New Roman" w:eastAsia="Times New Roman" w:hAnsi="Times New Roman" w:cs="Times New Roman"/>
          <w:sz w:val="28"/>
          <w:szCs w:val="28"/>
        </w:rPr>
        <w:t>Изделия из ПНД способны без каких</w:t>
      </w:r>
      <w:r w:rsidRPr="005304EE">
        <w:rPr>
          <w:rFonts w:ascii="Times New Roman" w:eastAsia="Times New Roman" w:hAnsi="Times New Roman" w:cs="Times New Roman"/>
          <w:sz w:val="28"/>
          <w:szCs w:val="28"/>
        </w:rPr>
        <w:t>-</w:t>
      </w:r>
      <w:r w:rsidR="00975A62" w:rsidRPr="005304EE">
        <w:rPr>
          <w:rFonts w:ascii="Times New Roman" w:eastAsia="Times New Roman" w:hAnsi="Times New Roman" w:cs="Times New Roman"/>
          <w:sz w:val="28"/>
          <w:szCs w:val="28"/>
        </w:rPr>
        <w:t>либо изменений механических или</w:t>
      </w:r>
      <w:r w:rsidRPr="005304EE">
        <w:rPr>
          <w:rFonts w:ascii="Times New Roman" w:eastAsia="Times New Roman" w:hAnsi="Times New Roman" w:cs="Times New Roman"/>
          <w:sz w:val="28"/>
          <w:szCs w:val="28"/>
        </w:rPr>
        <w:t xml:space="preserve"> изоляционных свойств, выдерживать широкий температурный диапазон.</w:t>
      </w:r>
    </w:p>
    <w:p w:rsidR="00957468" w:rsidRPr="005304EE"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Трассировка сетей и расположение точечных объектов при их реконструкции и модернизации сохраняются неизменными, если при этом не </w:t>
      </w:r>
      <w:r w:rsidRPr="005304EE">
        <w:rPr>
          <w:rFonts w:ascii="Times New Roman" w:eastAsia="Times New Roman" w:hAnsi="Times New Roman" w:cs="Times New Roman"/>
          <w:sz w:val="28"/>
          <w:szCs w:val="28"/>
        </w:rPr>
        <w:lastRenderedPageBreak/>
        <w:t>изменяется планировка и застройка соответствующих участков. При новом строительстве трассировка сетей предусматривается вдоль улиц и проездов; расположение точечных объектов – в соответствии с принятыми решениями по застройке соответствующих участков.</w:t>
      </w:r>
    </w:p>
    <w:bookmarkEnd w:id="16"/>
    <w:p w:rsidR="00727D50" w:rsidRPr="005304EE" w:rsidRDefault="00727D50" w:rsidP="00727D50">
      <w:pPr>
        <w:pStyle w:val="a3"/>
        <w:spacing w:line="276" w:lineRule="auto"/>
        <w:ind w:firstLine="709"/>
        <w:jc w:val="both"/>
        <w:rPr>
          <w:b w:val="0"/>
          <w:spacing w:val="-1"/>
          <w:szCs w:val="28"/>
        </w:rPr>
      </w:pPr>
    </w:p>
    <w:p w:rsidR="00727D50" w:rsidRPr="005304EE" w:rsidRDefault="00727D50" w:rsidP="00727D50">
      <w:pPr>
        <w:pStyle w:val="a3"/>
        <w:spacing w:line="276" w:lineRule="auto"/>
        <w:ind w:firstLine="709"/>
        <w:jc w:val="both"/>
        <w:rPr>
          <w:b w:val="0"/>
          <w:spacing w:val="-1"/>
          <w:szCs w:val="28"/>
        </w:rPr>
      </w:pPr>
    </w:p>
    <w:p w:rsidR="00727D50" w:rsidRPr="005304EE" w:rsidRDefault="00727D50" w:rsidP="004C3244">
      <w:pPr>
        <w:pStyle w:val="a3"/>
        <w:spacing w:line="276" w:lineRule="auto"/>
        <w:ind w:firstLine="709"/>
        <w:jc w:val="both"/>
        <w:rPr>
          <w:b w:val="0"/>
          <w:spacing w:val="-1"/>
          <w:szCs w:val="28"/>
        </w:rPr>
      </w:pPr>
    </w:p>
    <w:p w:rsidR="00727D50" w:rsidRPr="005304EE" w:rsidRDefault="00727D50" w:rsidP="004C3244">
      <w:pPr>
        <w:pStyle w:val="a3"/>
        <w:spacing w:line="276" w:lineRule="auto"/>
        <w:ind w:firstLine="709"/>
        <w:jc w:val="both"/>
        <w:rPr>
          <w:b w:val="0"/>
          <w:spacing w:val="-1"/>
          <w:szCs w:val="28"/>
        </w:rPr>
      </w:pPr>
    </w:p>
    <w:p w:rsidR="00727D50" w:rsidRPr="005304EE" w:rsidRDefault="00727D50" w:rsidP="004C3244">
      <w:pPr>
        <w:pStyle w:val="a3"/>
        <w:spacing w:line="276" w:lineRule="auto"/>
        <w:ind w:firstLine="709"/>
        <w:jc w:val="both"/>
        <w:rPr>
          <w:b w:val="0"/>
          <w:spacing w:val="-1"/>
          <w:szCs w:val="28"/>
        </w:rPr>
      </w:pPr>
    </w:p>
    <w:p w:rsidR="00392D2E" w:rsidRPr="005304EE" w:rsidRDefault="00392D2E" w:rsidP="00392D2E">
      <w:pPr>
        <w:pStyle w:val="a3"/>
        <w:spacing w:line="276" w:lineRule="auto"/>
        <w:ind w:firstLine="709"/>
        <w:jc w:val="both"/>
        <w:rPr>
          <w:b w:val="0"/>
          <w:spacing w:val="-1"/>
          <w:szCs w:val="28"/>
        </w:rPr>
      </w:pPr>
    </w:p>
    <w:p w:rsidR="00392D2E" w:rsidRPr="005304EE" w:rsidRDefault="00392D2E" w:rsidP="004C3244">
      <w:pPr>
        <w:pStyle w:val="a3"/>
        <w:spacing w:line="276" w:lineRule="auto"/>
        <w:ind w:firstLine="709"/>
        <w:jc w:val="both"/>
        <w:rPr>
          <w:b w:val="0"/>
          <w:spacing w:val="-1"/>
          <w:szCs w:val="28"/>
        </w:rPr>
      </w:pPr>
    </w:p>
    <w:p w:rsidR="00392D2E" w:rsidRPr="005304EE" w:rsidRDefault="00392D2E" w:rsidP="004C3244">
      <w:pPr>
        <w:pStyle w:val="a3"/>
        <w:spacing w:line="276" w:lineRule="auto"/>
        <w:ind w:firstLine="709"/>
        <w:jc w:val="both"/>
        <w:rPr>
          <w:b w:val="0"/>
          <w:szCs w:val="28"/>
        </w:rPr>
      </w:pPr>
    </w:p>
    <w:p w:rsidR="004C3244" w:rsidRPr="005304EE" w:rsidRDefault="004C3244" w:rsidP="004C3244">
      <w:pPr>
        <w:pStyle w:val="ConsPlusNormal"/>
        <w:spacing w:line="276" w:lineRule="auto"/>
        <w:ind w:firstLine="709"/>
        <w:jc w:val="both"/>
        <w:rPr>
          <w:rFonts w:ascii="Times New Roman" w:hAnsi="Times New Roman" w:cs="Times New Roman"/>
          <w:sz w:val="28"/>
          <w:szCs w:val="28"/>
        </w:rPr>
      </w:pPr>
    </w:p>
    <w:p w:rsidR="004A193D" w:rsidRPr="005304EE" w:rsidRDefault="004A193D" w:rsidP="004C3244">
      <w:pPr>
        <w:pStyle w:val="ConsPlusNormal"/>
        <w:spacing w:line="276" w:lineRule="auto"/>
        <w:ind w:firstLine="709"/>
        <w:jc w:val="both"/>
        <w:rPr>
          <w:rFonts w:ascii="Times New Roman" w:hAnsi="Times New Roman" w:cs="Times New Roman"/>
          <w:sz w:val="28"/>
          <w:szCs w:val="28"/>
        </w:rPr>
      </w:pPr>
    </w:p>
    <w:p w:rsidR="004A193D" w:rsidRPr="005304EE" w:rsidRDefault="004A193D" w:rsidP="004C3244">
      <w:pPr>
        <w:pStyle w:val="ConsPlusNormal"/>
        <w:spacing w:line="276" w:lineRule="auto"/>
        <w:ind w:firstLine="709"/>
        <w:jc w:val="both"/>
        <w:rPr>
          <w:rFonts w:ascii="Times New Roman" w:hAnsi="Times New Roman" w:cs="Times New Roman"/>
          <w:sz w:val="28"/>
          <w:szCs w:val="28"/>
        </w:rPr>
      </w:pPr>
    </w:p>
    <w:p w:rsidR="004A193D" w:rsidRPr="005304EE" w:rsidRDefault="004A193D" w:rsidP="000C5630">
      <w:pPr>
        <w:pStyle w:val="ConsPlusNormal"/>
        <w:ind w:firstLine="540"/>
        <w:jc w:val="both"/>
        <w:rPr>
          <w:rFonts w:ascii="Times New Roman" w:hAnsi="Times New Roman" w:cs="Times New Roman"/>
          <w:sz w:val="28"/>
          <w:szCs w:val="28"/>
        </w:rPr>
      </w:pPr>
    </w:p>
    <w:p w:rsidR="004A193D" w:rsidRPr="005304EE" w:rsidRDefault="004A193D" w:rsidP="000C5630">
      <w:pPr>
        <w:pStyle w:val="ConsPlusNormal"/>
        <w:ind w:firstLine="540"/>
        <w:jc w:val="both"/>
        <w:rPr>
          <w:rFonts w:ascii="Times New Roman" w:hAnsi="Times New Roman" w:cs="Times New Roman"/>
          <w:sz w:val="28"/>
          <w:szCs w:val="28"/>
        </w:rPr>
      </w:pPr>
    </w:p>
    <w:p w:rsidR="003A580C" w:rsidRPr="005304EE" w:rsidRDefault="004D158C" w:rsidP="004D158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7" w:name="_Toc496787839"/>
      <w:r w:rsidRPr="005304EE">
        <w:rPr>
          <w:rFonts w:eastAsia="Times New Roman" w:cs="Times New Roman"/>
          <w:b/>
          <w:bCs/>
          <w:caps/>
          <w:color w:val="auto"/>
          <w:spacing w:val="20"/>
          <w:kern w:val="32"/>
          <w:sz w:val="34"/>
          <w:szCs w:val="34"/>
        </w:rPr>
        <w:lastRenderedPageBreak/>
        <w:t>5</w:t>
      </w:r>
      <w:r w:rsidR="006D0AF1" w:rsidRPr="005304EE">
        <w:rPr>
          <w:rFonts w:eastAsia="Times New Roman" w:cs="Times New Roman"/>
          <w:b/>
          <w:bCs/>
          <w:caps/>
          <w:color w:val="auto"/>
          <w:spacing w:val="20"/>
          <w:kern w:val="32"/>
          <w:sz w:val="34"/>
          <w:szCs w:val="34"/>
        </w:rPr>
        <w:t>. Экологические аспекты мероприятий по строительству, реконструкции и модернизации объектов централ</w:t>
      </w:r>
      <w:r w:rsidRPr="005304EE">
        <w:rPr>
          <w:rFonts w:eastAsia="Times New Roman" w:cs="Times New Roman"/>
          <w:b/>
          <w:bCs/>
          <w:caps/>
          <w:color w:val="auto"/>
          <w:spacing w:val="20"/>
          <w:kern w:val="32"/>
          <w:sz w:val="34"/>
          <w:szCs w:val="34"/>
        </w:rPr>
        <w:t>изованных систем водоснабжения</w:t>
      </w:r>
      <w:bookmarkEnd w:id="17"/>
    </w:p>
    <w:p w:rsidR="004D158C" w:rsidRPr="005304EE" w:rsidRDefault="004D158C" w:rsidP="003A580C">
      <w:pPr>
        <w:pStyle w:val="ConsPlusNormal"/>
        <w:ind w:firstLine="540"/>
        <w:jc w:val="both"/>
        <w:rPr>
          <w:rFonts w:ascii="Times New Roman" w:hAnsi="Times New Roman" w:cs="Times New Roman"/>
          <w:sz w:val="28"/>
          <w:szCs w:val="28"/>
        </w:rPr>
      </w:pPr>
    </w:p>
    <w:p w:rsidR="00DF7992" w:rsidRPr="005304EE" w:rsidRDefault="00DF7992" w:rsidP="00016A50">
      <w:pPr>
        <w:pStyle w:val="a3"/>
        <w:spacing w:line="276" w:lineRule="auto"/>
        <w:ind w:firstLine="709"/>
        <w:jc w:val="both"/>
        <w:rPr>
          <w:b w:val="0"/>
        </w:rPr>
      </w:pPr>
      <w:r w:rsidRPr="005304EE">
        <w:rPr>
          <w:b w:val="0"/>
        </w:rPr>
        <w:t>Водные ресурсы испытывают значительную техногенную нагрузку. На подземные воды, в том числе на горизонты, обеспечивающие хозяйственно-питьевое водоснабжение, оказывает влияние работа водозабор</w:t>
      </w:r>
      <w:r w:rsidR="0076627A" w:rsidRPr="005304EE">
        <w:rPr>
          <w:b w:val="0"/>
        </w:rPr>
        <w:t>ов</w:t>
      </w:r>
      <w:r w:rsidRPr="005304EE">
        <w:rPr>
          <w:b w:val="0"/>
        </w:rPr>
        <w:t xml:space="preserve"> </w:t>
      </w:r>
      <w:r w:rsidR="00415E25">
        <w:rPr>
          <w:b w:val="0"/>
        </w:rPr>
        <w:t>сельского поселения «</w:t>
      </w:r>
      <w:r w:rsidR="008D026F">
        <w:rPr>
          <w:b w:val="0"/>
        </w:rPr>
        <w:t>Шадреньгское</w:t>
      </w:r>
      <w:r w:rsidR="00415E25">
        <w:rPr>
          <w:b w:val="0"/>
        </w:rPr>
        <w:t>»</w:t>
      </w:r>
      <w:r w:rsidRPr="005304EE">
        <w:rPr>
          <w:b w:val="0"/>
        </w:rPr>
        <w:t>.</w:t>
      </w:r>
    </w:p>
    <w:p w:rsidR="00DF7992" w:rsidRPr="005304EE" w:rsidRDefault="00DF7992" w:rsidP="00DF7992">
      <w:pPr>
        <w:pStyle w:val="a3"/>
        <w:spacing w:line="276" w:lineRule="auto"/>
        <w:ind w:firstLine="709"/>
        <w:jc w:val="both"/>
        <w:rPr>
          <w:b w:val="0"/>
        </w:rPr>
      </w:pPr>
      <w:r w:rsidRPr="005304EE">
        <w:rPr>
          <w:b w:val="0"/>
        </w:rPr>
        <w:t>Необходимо проведение мероприятий, направленных на рациональное использование, восстановление и охрану водных объектов и их водных ресурсов, предотвращение негативного воздействия вод, развитие водохозяйственного комплекса.</w:t>
      </w:r>
    </w:p>
    <w:p w:rsidR="00F07E92" w:rsidRPr="005304EE" w:rsidRDefault="00F07E92" w:rsidP="00F07E92">
      <w:pPr>
        <w:pStyle w:val="a3"/>
        <w:spacing w:line="276" w:lineRule="auto"/>
        <w:ind w:firstLine="709"/>
        <w:jc w:val="both"/>
        <w:rPr>
          <w:b w:val="0"/>
        </w:rPr>
      </w:pPr>
      <w:r w:rsidRPr="005304EE">
        <w:rPr>
          <w:b w:val="0"/>
        </w:rPr>
        <w:t>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DF59BD" w:rsidRPr="005304EE" w:rsidRDefault="00DF59BD" w:rsidP="00DF59BD">
      <w:pPr>
        <w:pStyle w:val="a3"/>
        <w:spacing w:line="276" w:lineRule="auto"/>
        <w:ind w:firstLine="709"/>
        <w:jc w:val="both"/>
        <w:rPr>
          <w:b w:val="0"/>
        </w:rPr>
      </w:pPr>
      <w:r w:rsidRPr="005304EE">
        <w:rPr>
          <w:b w:val="0"/>
        </w:rPr>
        <w:t>В</w:t>
      </w:r>
      <w:r w:rsidRPr="005304EE">
        <w:rPr>
          <w:b w:val="0"/>
          <w:spacing w:val="7"/>
        </w:rPr>
        <w:t xml:space="preserve"> </w:t>
      </w:r>
      <w:r w:rsidRPr="005304EE">
        <w:rPr>
          <w:b w:val="0"/>
          <w:spacing w:val="-1"/>
        </w:rPr>
        <w:t>соответствии</w:t>
      </w:r>
      <w:r w:rsidRPr="005304EE">
        <w:rPr>
          <w:b w:val="0"/>
          <w:spacing w:val="8"/>
        </w:rPr>
        <w:t xml:space="preserve"> </w:t>
      </w:r>
      <w:r w:rsidRPr="005304EE">
        <w:rPr>
          <w:b w:val="0"/>
        </w:rPr>
        <w:t>с</w:t>
      </w:r>
      <w:r w:rsidRPr="005304EE">
        <w:rPr>
          <w:b w:val="0"/>
          <w:spacing w:val="7"/>
        </w:rPr>
        <w:t xml:space="preserve"> </w:t>
      </w:r>
      <w:r w:rsidRPr="005304EE">
        <w:rPr>
          <w:b w:val="0"/>
          <w:spacing w:val="-1"/>
        </w:rPr>
        <w:t>требованиями</w:t>
      </w:r>
      <w:r w:rsidRPr="005304EE">
        <w:rPr>
          <w:b w:val="0"/>
          <w:spacing w:val="6"/>
        </w:rPr>
        <w:t xml:space="preserve"> </w:t>
      </w:r>
      <w:r w:rsidRPr="005304EE">
        <w:rPr>
          <w:b w:val="0"/>
          <w:spacing w:val="-1"/>
        </w:rPr>
        <w:t>СанПиН</w:t>
      </w:r>
      <w:r w:rsidRPr="005304EE">
        <w:rPr>
          <w:b w:val="0"/>
          <w:spacing w:val="6"/>
        </w:rPr>
        <w:t xml:space="preserve"> </w:t>
      </w:r>
      <w:r w:rsidRPr="005304EE">
        <w:rPr>
          <w:b w:val="0"/>
          <w:spacing w:val="-1"/>
        </w:rPr>
        <w:t>2.1.4.1110-02</w:t>
      </w:r>
      <w:r w:rsidRPr="005304EE">
        <w:rPr>
          <w:b w:val="0"/>
          <w:spacing w:val="8"/>
        </w:rPr>
        <w:t xml:space="preserve"> </w:t>
      </w:r>
      <w:r w:rsidRPr="005304EE">
        <w:rPr>
          <w:b w:val="0"/>
          <w:spacing w:val="-2"/>
        </w:rPr>
        <w:t>«Зоны</w:t>
      </w:r>
      <w:r w:rsidRPr="005304EE">
        <w:rPr>
          <w:b w:val="0"/>
          <w:spacing w:val="55"/>
        </w:rPr>
        <w:t xml:space="preserve"> </w:t>
      </w:r>
      <w:r w:rsidRPr="005304EE">
        <w:rPr>
          <w:b w:val="0"/>
          <w:spacing w:val="-1"/>
        </w:rPr>
        <w:t>санитарной</w:t>
      </w:r>
      <w:r w:rsidRPr="005304EE">
        <w:rPr>
          <w:b w:val="0"/>
          <w:spacing w:val="69"/>
        </w:rPr>
        <w:t xml:space="preserve"> </w:t>
      </w:r>
      <w:r w:rsidRPr="005304EE">
        <w:rPr>
          <w:b w:val="0"/>
          <w:spacing w:val="-2"/>
        </w:rPr>
        <w:t>охраны</w:t>
      </w:r>
      <w:r w:rsidRPr="005304EE">
        <w:rPr>
          <w:b w:val="0"/>
          <w:spacing w:val="69"/>
        </w:rPr>
        <w:t xml:space="preserve"> </w:t>
      </w:r>
      <w:r w:rsidRPr="005304EE">
        <w:rPr>
          <w:b w:val="0"/>
          <w:spacing w:val="-1"/>
        </w:rPr>
        <w:t>источников</w:t>
      </w:r>
      <w:r w:rsidRPr="005304EE">
        <w:rPr>
          <w:b w:val="0"/>
        </w:rPr>
        <w:t xml:space="preserve"> </w:t>
      </w:r>
      <w:r w:rsidRPr="005304EE">
        <w:rPr>
          <w:b w:val="0"/>
          <w:spacing w:val="-1"/>
        </w:rPr>
        <w:t>водоснабжения</w:t>
      </w:r>
      <w:r w:rsidRPr="005304EE">
        <w:rPr>
          <w:b w:val="0"/>
          <w:spacing w:val="69"/>
        </w:rPr>
        <w:t xml:space="preserve"> </w:t>
      </w:r>
      <w:r w:rsidRPr="005304EE">
        <w:rPr>
          <w:b w:val="0"/>
        </w:rPr>
        <w:t>и</w:t>
      </w:r>
      <w:r w:rsidRPr="005304EE">
        <w:rPr>
          <w:b w:val="0"/>
          <w:spacing w:val="1"/>
        </w:rPr>
        <w:t xml:space="preserve"> </w:t>
      </w:r>
      <w:r w:rsidRPr="005304EE">
        <w:rPr>
          <w:b w:val="0"/>
          <w:spacing w:val="-2"/>
        </w:rPr>
        <w:t>водопроводов</w:t>
      </w:r>
      <w:r w:rsidRPr="005304EE">
        <w:rPr>
          <w:b w:val="0"/>
        </w:rPr>
        <w:t xml:space="preserve"> </w:t>
      </w:r>
      <w:r w:rsidRPr="005304EE">
        <w:rPr>
          <w:b w:val="0"/>
          <w:spacing w:val="-1"/>
        </w:rPr>
        <w:t>питьевого</w:t>
      </w:r>
      <w:r w:rsidRPr="005304EE">
        <w:rPr>
          <w:b w:val="0"/>
          <w:spacing w:val="59"/>
        </w:rPr>
        <w:t xml:space="preserve"> </w:t>
      </w:r>
      <w:r w:rsidRPr="005304EE">
        <w:rPr>
          <w:b w:val="0"/>
          <w:spacing w:val="-1"/>
        </w:rPr>
        <w:t>назначения»</w:t>
      </w:r>
      <w:r w:rsidRPr="005304EE">
        <w:rPr>
          <w:b w:val="0"/>
          <w:spacing w:val="53"/>
        </w:rPr>
        <w:t xml:space="preserve"> </w:t>
      </w:r>
      <w:r w:rsidRPr="005304EE">
        <w:rPr>
          <w:b w:val="0"/>
          <w:spacing w:val="-1"/>
        </w:rPr>
        <w:t>на</w:t>
      </w:r>
      <w:r w:rsidRPr="005304EE">
        <w:rPr>
          <w:b w:val="0"/>
          <w:spacing w:val="54"/>
        </w:rPr>
        <w:t xml:space="preserve"> </w:t>
      </w:r>
      <w:r w:rsidRPr="005304EE">
        <w:rPr>
          <w:b w:val="0"/>
          <w:spacing w:val="-1"/>
        </w:rPr>
        <w:t>источниках</w:t>
      </w:r>
      <w:r w:rsidRPr="005304EE">
        <w:rPr>
          <w:b w:val="0"/>
          <w:spacing w:val="55"/>
        </w:rPr>
        <w:t xml:space="preserve"> </w:t>
      </w:r>
      <w:r w:rsidRPr="005304EE">
        <w:rPr>
          <w:b w:val="0"/>
          <w:spacing w:val="-1"/>
        </w:rPr>
        <w:t>водоснабжения</w:t>
      </w:r>
      <w:r w:rsidRPr="005304EE">
        <w:rPr>
          <w:b w:val="0"/>
          <w:spacing w:val="54"/>
        </w:rPr>
        <w:t xml:space="preserve"> </w:t>
      </w:r>
      <w:r w:rsidRPr="005304EE">
        <w:rPr>
          <w:b w:val="0"/>
          <w:spacing w:val="-1"/>
        </w:rPr>
        <w:t>должны</w:t>
      </w:r>
      <w:r w:rsidRPr="005304EE">
        <w:rPr>
          <w:b w:val="0"/>
          <w:spacing w:val="52"/>
        </w:rPr>
        <w:t xml:space="preserve"> </w:t>
      </w:r>
      <w:r w:rsidRPr="005304EE">
        <w:rPr>
          <w:b w:val="0"/>
          <w:spacing w:val="-1"/>
        </w:rPr>
        <w:t>быть</w:t>
      </w:r>
      <w:r w:rsidRPr="005304EE">
        <w:rPr>
          <w:b w:val="0"/>
          <w:spacing w:val="52"/>
        </w:rPr>
        <w:t xml:space="preserve"> </w:t>
      </w:r>
      <w:r w:rsidRPr="005304EE">
        <w:rPr>
          <w:b w:val="0"/>
          <w:spacing w:val="-1"/>
        </w:rPr>
        <w:t>организованы</w:t>
      </w:r>
      <w:r w:rsidRPr="005304EE">
        <w:rPr>
          <w:b w:val="0"/>
          <w:spacing w:val="31"/>
        </w:rPr>
        <w:t xml:space="preserve"> </w:t>
      </w:r>
      <w:r w:rsidRPr="005304EE">
        <w:rPr>
          <w:b w:val="0"/>
          <w:spacing w:val="-1"/>
        </w:rPr>
        <w:t>санитарные</w:t>
      </w:r>
      <w:r w:rsidRPr="005304EE">
        <w:rPr>
          <w:b w:val="0"/>
          <w:spacing w:val="68"/>
        </w:rPr>
        <w:t xml:space="preserve"> </w:t>
      </w:r>
      <w:r w:rsidRPr="005304EE">
        <w:rPr>
          <w:b w:val="0"/>
          <w:spacing w:val="-1"/>
        </w:rPr>
        <w:t>защитные</w:t>
      </w:r>
      <w:r w:rsidRPr="005304EE">
        <w:rPr>
          <w:b w:val="0"/>
          <w:spacing w:val="66"/>
        </w:rPr>
        <w:t xml:space="preserve"> </w:t>
      </w:r>
      <w:r w:rsidRPr="005304EE">
        <w:rPr>
          <w:b w:val="0"/>
        </w:rPr>
        <w:t>зоны.</w:t>
      </w:r>
      <w:r w:rsidRPr="005304EE">
        <w:rPr>
          <w:b w:val="0"/>
          <w:spacing w:val="65"/>
        </w:rPr>
        <w:t xml:space="preserve"> </w:t>
      </w:r>
      <w:r w:rsidRPr="005304EE">
        <w:rPr>
          <w:b w:val="0"/>
          <w:spacing w:val="-1"/>
        </w:rPr>
        <w:t>Основной</w:t>
      </w:r>
      <w:r w:rsidRPr="005304EE">
        <w:rPr>
          <w:b w:val="0"/>
          <w:spacing w:val="67"/>
        </w:rPr>
        <w:t xml:space="preserve"> </w:t>
      </w:r>
      <w:r w:rsidRPr="005304EE">
        <w:rPr>
          <w:b w:val="0"/>
          <w:spacing w:val="-1"/>
        </w:rPr>
        <w:t>целью</w:t>
      </w:r>
      <w:r w:rsidRPr="005304EE">
        <w:rPr>
          <w:b w:val="0"/>
          <w:spacing w:val="67"/>
        </w:rPr>
        <w:t xml:space="preserve"> </w:t>
      </w:r>
      <w:r w:rsidRPr="005304EE">
        <w:rPr>
          <w:b w:val="0"/>
          <w:spacing w:val="-2"/>
        </w:rPr>
        <w:t>создания</w:t>
      </w:r>
      <w:r w:rsidRPr="005304EE">
        <w:rPr>
          <w:b w:val="0"/>
          <w:spacing w:val="68"/>
        </w:rPr>
        <w:t xml:space="preserve"> </w:t>
      </w:r>
      <w:r w:rsidRPr="005304EE">
        <w:rPr>
          <w:b w:val="0"/>
        </w:rPr>
        <w:t>и</w:t>
      </w:r>
      <w:r w:rsidRPr="005304EE">
        <w:rPr>
          <w:b w:val="0"/>
          <w:spacing w:val="66"/>
        </w:rPr>
        <w:t xml:space="preserve"> </w:t>
      </w:r>
      <w:r w:rsidRPr="005304EE">
        <w:rPr>
          <w:b w:val="0"/>
          <w:spacing w:val="-1"/>
        </w:rPr>
        <w:t>обеспечения</w:t>
      </w:r>
      <w:r w:rsidRPr="005304EE">
        <w:rPr>
          <w:b w:val="0"/>
          <w:spacing w:val="41"/>
        </w:rPr>
        <w:t xml:space="preserve"> </w:t>
      </w:r>
      <w:r w:rsidRPr="005304EE">
        <w:rPr>
          <w:b w:val="0"/>
          <w:spacing w:val="-1"/>
        </w:rPr>
        <w:t>режима</w:t>
      </w:r>
      <w:r w:rsidRPr="005304EE">
        <w:rPr>
          <w:b w:val="0"/>
          <w:spacing w:val="56"/>
        </w:rPr>
        <w:t xml:space="preserve"> </w:t>
      </w:r>
      <w:r w:rsidRPr="005304EE">
        <w:rPr>
          <w:b w:val="0"/>
        </w:rPr>
        <w:t>в</w:t>
      </w:r>
      <w:r w:rsidRPr="005304EE">
        <w:rPr>
          <w:b w:val="0"/>
          <w:spacing w:val="58"/>
        </w:rPr>
        <w:t xml:space="preserve"> </w:t>
      </w:r>
      <w:r w:rsidRPr="005304EE">
        <w:rPr>
          <w:b w:val="0"/>
          <w:spacing w:val="-1"/>
        </w:rPr>
        <w:t>санитарных</w:t>
      </w:r>
      <w:r w:rsidRPr="005304EE">
        <w:rPr>
          <w:b w:val="0"/>
          <w:spacing w:val="59"/>
        </w:rPr>
        <w:t xml:space="preserve"> </w:t>
      </w:r>
      <w:r w:rsidRPr="005304EE">
        <w:rPr>
          <w:b w:val="0"/>
          <w:spacing w:val="-2"/>
        </w:rPr>
        <w:t>защитных</w:t>
      </w:r>
      <w:r w:rsidRPr="005304EE">
        <w:rPr>
          <w:b w:val="0"/>
          <w:spacing w:val="59"/>
        </w:rPr>
        <w:t xml:space="preserve"> </w:t>
      </w:r>
      <w:r w:rsidRPr="005304EE">
        <w:rPr>
          <w:b w:val="0"/>
          <w:spacing w:val="-1"/>
        </w:rPr>
        <w:t>зонах</w:t>
      </w:r>
      <w:r w:rsidRPr="005304EE">
        <w:rPr>
          <w:b w:val="0"/>
          <w:spacing w:val="57"/>
        </w:rPr>
        <w:t xml:space="preserve"> </w:t>
      </w:r>
      <w:r w:rsidRPr="005304EE">
        <w:rPr>
          <w:b w:val="0"/>
          <w:spacing w:val="-1"/>
        </w:rPr>
        <w:t>является</w:t>
      </w:r>
      <w:r w:rsidRPr="005304EE">
        <w:rPr>
          <w:b w:val="0"/>
          <w:spacing w:val="59"/>
        </w:rPr>
        <w:t xml:space="preserve"> </w:t>
      </w:r>
      <w:r w:rsidRPr="005304EE">
        <w:rPr>
          <w:b w:val="0"/>
          <w:spacing w:val="-1"/>
        </w:rPr>
        <w:t>санитарная</w:t>
      </w:r>
      <w:r w:rsidRPr="005304EE">
        <w:rPr>
          <w:b w:val="0"/>
          <w:spacing w:val="57"/>
        </w:rPr>
        <w:t xml:space="preserve"> </w:t>
      </w:r>
      <w:r w:rsidRPr="005304EE">
        <w:rPr>
          <w:b w:val="0"/>
          <w:spacing w:val="-1"/>
        </w:rPr>
        <w:t>охрана</w:t>
      </w:r>
      <w:r w:rsidRPr="005304EE">
        <w:rPr>
          <w:b w:val="0"/>
          <w:spacing w:val="56"/>
        </w:rPr>
        <w:t xml:space="preserve"> </w:t>
      </w:r>
      <w:r w:rsidRPr="005304EE">
        <w:rPr>
          <w:b w:val="0"/>
        </w:rPr>
        <w:t>от</w:t>
      </w:r>
      <w:r w:rsidRPr="005304EE">
        <w:rPr>
          <w:b w:val="0"/>
          <w:spacing w:val="39"/>
        </w:rPr>
        <w:t xml:space="preserve"> </w:t>
      </w:r>
      <w:r w:rsidRPr="005304EE">
        <w:rPr>
          <w:b w:val="0"/>
          <w:spacing w:val="-1"/>
        </w:rPr>
        <w:t>загрязнения</w:t>
      </w:r>
      <w:r w:rsidRPr="005304EE">
        <w:rPr>
          <w:b w:val="0"/>
          <w:spacing w:val="28"/>
        </w:rPr>
        <w:t xml:space="preserve"> </w:t>
      </w:r>
      <w:r w:rsidRPr="005304EE">
        <w:rPr>
          <w:b w:val="0"/>
          <w:spacing w:val="-1"/>
        </w:rPr>
        <w:t>источников</w:t>
      </w:r>
      <w:r w:rsidRPr="005304EE">
        <w:rPr>
          <w:b w:val="0"/>
          <w:spacing w:val="29"/>
        </w:rPr>
        <w:t xml:space="preserve"> </w:t>
      </w:r>
      <w:r w:rsidRPr="005304EE">
        <w:rPr>
          <w:b w:val="0"/>
          <w:spacing w:val="-2"/>
        </w:rPr>
        <w:t>водоснабжения</w:t>
      </w:r>
      <w:r w:rsidRPr="005304EE">
        <w:rPr>
          <w:b w:val="0"/>
          <w:spacing w:val="30"/>
        </w:rPr>
        <w:t xml:space="preserve"> </w:t>
      </w:r>
      <w:r w:rsidRPr="005304EE">
        <w:rPr>
          <w:b w:val="0"/>
        </w:rPr>
        <w:t>и</w:t>
      </w:r>
      <w:r w:rsidRPr="005304EE">
        <w:rPr>
          <w:b w:val="0"/>
          <w:spacing w:val="30"/>
        </w:rPr>
        <w:t xml:space="preserve"> </w:t>
      </w:r>
      <w:r w:rsidRPr="005304EE">
        <w:rPr>
          <w:b w:val="0"/>
          <w:spacing w:val="-2"/>
        </w:rPr>
        <w:t>водопроводных</w:t>
      </w:r>
      <w:r w:rsidRPr="005304EE">
        <w:rPr>
          <w:b w:val="0"/>
          <w:spacing w:val="31"/>
        </w:rPr>
        <w:t xml:space="preserve"> </w:t>
      </w:r>
      <w:r w:rsidRPr="005304EE">
        <w:rPr>
          <w:b w:val="0"/>
          <w:spacing w:val="-1"/>
        </w:rPr>
        <w:t>сооружений,</w:t>
      </w:r>
      <w:r w:rsidRPr="005304EE">
        <w:rPr>
          <w:b w:val="0"/>
          <w:spacing w:val="29"/>
        </w:rPr>
        <w:t xml:space="preserve"> </w:t>
      </w:r>
      <w:r w:rsidRPr="005304EE">
        <w:rPr>
          <w:b w:val="0"/>
        </w:rPr>
        <w:t>а</w:t>
      </w:r>
      <w:r w:rsidRPr="005304EE">
        <w:rPr>
          <w:b w:val="0"/>
          <w:spacing w:val="63"/>
        </w:rPr>
        <w:t xml:space="preserve"> </w:t>
      </w:r>
      <w:r w:rsidRPr="005304EE">
        <w:rPr>
          <w:b w:val="0"/>
        </w:rPr>
        <w:t xml:space="preserve">также </w:t>
      </w:r>
      <w:r w:rsidRPr="005304EE">
        <w:rPr>
          <w:b w:val="0"/>
          <w:spacing w:val="-2"/>
        </w:rPr>
        <w:t>территорий,</w:t>
      </w:r>
      <w:r w:rsidRPr="005304EE">
        <w:rPr>
          <w:b w:val="0"/>
          <w:spacing w:val="-1"/>
        </w:rPr>
        <w:t xml:space="preserve"> на</w:t>
      </w:r>
      <w:r w:rsidRPr="005304EE">
        <w:rPr>
          <w:b w:val="0"/>
        </w:rPr>
        <w:t xml:space="preserve"> </w:t>
      </w:r>
      <w:r w:rsidRPr="005304EE">
        <w:rPr>
          <w:b w:val="0"/>
          <w:spacing w:val="-1"/>
        </w:rPr>
        <w:t>которых</w:t>
      </w:r>
      <w:r w:rsidRPr="005304EE">
        <w:rPr>
          <w:b w:val="0"/>
          <w:spacing w:val="1"/>
        </w:rPr>
        <w:t xml:space="preserve"> </w:t>
      </w:r>
      <w:r w:rsidRPr="005304EE">
        <w:rPr>
          <w:b w:val="0"/>
          <w:spacing w:val="-1"/>
        </w:rPr>
        <w:t>они</w:t>
      </w:r>
      <w:r w:rsidRPr="005304EE">
        <w:rPr>
          <w:b w:val="0"/>
          <w:spacing w:val="-3"/>
        </w:rPr>
        <w:t xml:space="preserve"> </w:t>
      </w:r>
      <w:r w:rsidRPr="005304EE">
        <w:rPr>
          <w:b w:val="0"/>
          <w:spacing w:val="-1"/>
        </w:rPr>
        <w:t>расположены.</w:t>
      </w:r>
    </w:p>
    <w:p w:rsidR="00DF59BD" w:rsidRPr="005304EE" w:rsidRDefault="00DF59BD" w:rsidP="00DF59BD">
      <w:pPr>
        <w:pStyle w:val="a3"/>
        <w:spacing w:line="276" w:lineRule="auto"/>
        <w:ind w:firstLine="709"/>
        <w:jc w:val="both"/>
        <w:rPr>
          <w:b w:val="0"/>
        </w:rPr>
      </w:pPr>
      <w:r w:rsidRPr="005304EE">
        <w:rPr>
          <w:b w:val="0"/>
        </w:rPr>
        <w:t>Для</w:t>
      </w:r>
      <w:r w:rsidRPr="005304EE">
        <w:rPr>
          <w:b w:val="0"/>
          <w:spacing w:val="12"/>
        </w:rPr>
        <w:t xml:space="preserve"> </w:t>
      </w:r>
      <w:r w:rsidRPr="005304EE">
        <w:rPr>
          <w:b w:val="0"/>
          <w:spacing w:val="-1"/>
        </w:rPr>
        <w:t>соблюдения</w:t>
      </w:r>
      <w:r w:rsidRPr="005304EE">
        <w:rPr>
          <w:b w:val="0"/>
          <w:spacing w:val="13"/>
        </w:rPr>
        <w:t xml:space="preserve"> </w:t>
      </w:r>
      <w:r w:rsidRPr="005304EE">
        <w:rPr>
          <w:b w:val="0"/>
          <w:spacing w:val="-1"/>
        </w:rPr>
        <w:t>санитарного</w:t>
      </w:r>
      <w:r w:rsidRPr="005304EE">
        <w:rPr>
          <w:b w:val="0"/>
          <w:spacing w:val="11"/>
        </w:rPr>
        <w:t xml:space="preserve"> </w:t>
      </w:r>
      <w:r w:rsidRPr="005304EE">
        <w:rPr>
          <w:b w:val="0"/>
          <w:spacing w:val="-1"/>
        </w:rPr>
        <w:t>режима</w:t>
      </w:r>
      <w:r w:rsidRPr="005304EE">
        <w:rPr>
          <w:b w:val="0"/>
          <w:spacing w:val="12"/>
        </w:rPr>
        <w:t xml:space="preserve"> </w:t>
      </w:r>
      <w:r w:rsidRPr="005304EE">
        <w:rPr>
          <w:b w:val="0"/>
          <w:spacing w:val="-1"/>
        </w:rPr>
        <w:t>поверхностных</w:t>
      </w:r>
      <w:r w:rsidRPr="005304EE">
        <w:rPr>
          <w:b w:val="0"/>
          <w:spacing w:val="11"/>
        </w:rPr>
        <w:t xml:space="preserve"> </w:t>
      </w:r>
      <w:r w:rsidRPr="005304EE">
        <w:rPr>
          <w:b w:val="0"/>
          <w:spacing w:val="-1"/>
        </w:rPr>
        <w:t>источников</w:t>
      </w:r>
      <w:r w:rsidRPr="005304EE">
        <w:rPr>
          <w:b w:val="0"/>
          <w:spacing w:val="41"/>
        </w:rPr>
        <w:t xml:space="preserve"> </w:t>
      </w:r>
      <w:r w:rsidRPr="005304EE">
        <w:rPr>
          <w:b w:val="0"/>
          <w:spacing w:val="-1"/>
        </w:rPr>
        <w:t>водоснабжения</w:t>
      </w:r>
      <w:r w:rsidRPr="005304EE">
        <w:rPr>
          <w:b w:val="0"/>
        </w:rPr>
        <w:t xml:space="preserve"> </w:t>
      </w:r>
      <w:r w:rsidRPr="005304EE">
        <w:rPr>
          <w:b w:val="0"/>
          <w:spacing w:val="-1"/>
        </w:rPr>
        <w:t>предусмотрены</w:t>
      </w:r>
      <w:r w:rsidRPr="005304EE">
        <w:rPr>
          <w:b w:val="0"/>
        </w:rPr>
        <w:t xml:space="preserve"> </w:t>
      </w:r>
      <w:r w:rsidRPr="005304EE">
        <w:rPr>
          <w:b w:val="0"/>
          <w:spacing w:val="-2"/>
        </w:rPr>
        <w:t>три</w:t>
      </w:r>
      <w:r w:rsidRPr="005304EE">
        <w:rPr>
          <w:b w:val="0"/>
          <w:spacing w:val="-3"/>
        </w:rPr>
        <w:t xml:space="preserve"> </w:t>
      </w:r>
      <w:r w:rsidRPr="005304EE">
        <w:rPr>
          <w:b w:val="0"/>
          <w:spacing w:val="-1"/>
        </w:rPr>
        <w:t>пояса</w:t>
      </w:r>
      <w:r w:rsidRPr="005304EE">
        <w:rPr>
          <w:b w:val="0"/>
        </w:rPr>
        <w:t xml:space="preserve"> </w:t>
      </w:r>
      <w:r w:rsidRPr="005304EE">
        <w:rPr>
          <w:b w:val="0"/>
          <w:spacing w:val="-1"/>
        </w:rPr>
        <w:t>зон</w:t>
      </w:r>
      <w:r w:rsidRPr="005304EE">
        <w:rPr>
          <w:b w:val="0"/>
        </w:rPr>
        <w:t xml:space="preserve"> </w:t>
      </w:r>
      <w:r w:rsidRPr="005304EE">
        <w:rPr>
          <w:b w:val="0"/>
          <w:spacing w:val="-1"/>
        </w:rPr>
        <w:t>санитарной</w:t>
      </w:r>
      <w:r w:rsidRPr="005304EE">
        <w:rPr>
          <w:b w:val="0"/>
          <w:spacing w:val="-3"/>
        </w:rPr>
        <w:t xml:space="preserve"> </w:t>
      </w:r>
      <w:r w:rsidRPr="005304EE">
        <w:rPr>
          <w:b w:val="0"/>
          <w:spacing w:val="-1"/>
        </w:rPr>
        <w:t>охраны.</w:t>
      </w:r>
    </w:p>
    <w:p w:rsidR="00DF59BD" w:rsidRPr="005304EE" w:rsidRDefault="009D0386" w:rsidP="00DF59BD">
      <w:pPr>
        <w:pStyle w:val="a3"/>
        <w:spacing w:line="276" w:lineRule="auto"/>
        <w:ind w:firstLine="709"/>
        <w:jc w:val="both"/>
        <w:rPr>
          <w:b w:val="0"/>
          <w:spacing w:val="-1"/>
        </w:rPr>
      </w:pPr>
      <w:r w:rsidRPr="005304EE">
        <w:rPr>
          <w:b w:val="0"/>
          <w:spacing w:val="-1"/>
        </w:rPr>
        <w:lastRenderedPageBreak/>
        <w:t>С целью снижения общего водопотребления настоящей схемой предусмотрены мероприятия по замене сетей водоснабжения, обеспечивающие сокращение</w:t>
      </w:r>
      <w:r w:rsidR="003705BE" w:rsidRPr="005304EE">
        <w:rPr>
          <w:b w:val="0"/>
          <w:spacing w:val="-1"/>
        </w:rPr>
        <w:t xml:space="preserve"> или сохранение нулевого уровня</w:t>
      </w:r>
      <w:r w:rsidRPr="005304EE">
        <w:rPr>
          <w:b w:val="0"/>
          <w:spacing w:val="-1"/>
        </w:rPr>
        <w:t xml:space="preserve"> </w:t>
      </w:r>
      <w:r w:rsidR="003705BE" w:rsidRPr="005304EE">
        <w:rPr>
          <w:b w:val="0"/>
          <w:spacing w:val="-1"/>
        </w:rPr>
        <w:t>потерь воды при транспортировке</w:t>
      </w:r>
      <w:r w:rsidR="001733CA" w:rsidRPr="005304EE">
        <w:rPr>
          <w:b w:val="0"/>
          <w:spacing w:val="-1"/>
        </w:rPr>
        <w:t xml:space="preserve"> и расхода воды на собственные нужды водоснабжающей организации</w:t>
      </w:r>
      <w:r w:rsidRPr="005304EE">
        <w:rPr>
          <w:b w:val="0"/>
          <w:spacing w:val="-1"/>
        </w:rPr>
        <w:t>.</w:t>
      </w:r>
    </w:p>
    <w:p w:rsidR="00720771" w:rsidRPr="005304EE" w:rsidRDefault="00CC595A" w:rsidP="00DF59BD">
      <w:pPr>
        <w:pStyle w:val="a3"/>
        <w:spacing w:line="276" w:lineRule="auto"/>
        <w:ind w:firstLine="709"/>
        <w:jc w:val="both"/>
        <w:rPr>
          <w:b w:val="0"/>
          <w:spacing w:val="-1"/>
        </w:rPr>
      </w:pPr>
      <w:r w:rsidRPr="005304EE">
        <w:rPr>
          <w:b w:val="0"/>
          <w:spacing w:val="-1"/>
        </w:rPr>
        <w:t>Эффект</w:t>
      </w:r>
      <w:r w:rsidRPr="005304EE">
        <w:rPr>
          <w:b w:val="0"/>
          <w:spacing w:val="8"/>
        </w:rPr>
        <w:t xml:space="preserve"> </w:t>
      </w:r>
      <w:r w:rsidRPr="005304EE">
        <w:rPr>
          <w:b w:val="0"/>
        </w:rPr>
        <w:t>от</w:t>
      </w:r>
      <w:r w:rsidRPr="005304EE">
        <w:rPr>
          <w:b w:val="0"/>
          <w:spacing w:val="8"/>
        </w:rPr>
        <w:t xml:space="preserve"> </w:t>
      </w:r>
      <w:r w:rsidRPr="005304EE">
        <w:rPr>
          <w:b w:val="0"/>
          <w:spacing w:val="-1"/>
        </w:rPr>
        <w:t>внедрения</w:t>
      </w:r>
      <w:r w:rsidRPr="005304EE">
        <w:rPr>
          <w:b w:val="0"/>
          <w:spacing w:val="9"/>
        </w:rPr>
        <w:t xml:space="preserve"> </w:t>
      </w:r>
      <w:r w:rsidRPr="005304EE">
        <w:rPr>
          <w:b w:val="0"/>
          <w:spacing w:val="-1"/>
        </w:rPr>
        <w:t>данных</w:t>
      </w:r>
      <w:r w:rsidRPr="005304EE">
        <w:rPr>
          <w:b w:val="0"/>
          <w:spacing w:val="9"/>
        </w:rPr>
        <w:t xml:space="preserve"> </w:t>
      </w:r>
      <w:r w:rsidRPr="005304EE">
        <w:rPr>
          <w:b w:val="0"/>
          <w:spacing w:val="-1"/>
        </w:rPr>
        <w:t>мероприятий</w:t>
      </w:r>
      <w:r w:rsidRPr="005304EE">
        <w:rPr>
          <w:b w:val="0"/>
          <w:spacing w:val="13"/>
        </w:rPr>
        <w:t xml:space="preserve"> </w:t>
      </w:r>
      <w:r w:rsidRPr="005304EE">
        <w:rPr>
          <w:b w:val="0"/>
        </w:rPr>
        <w:t>–</w:t>
      </w:r>
      <w:r w:rsidRPr="005304EE">
        <w:rPr>
          <w:b w:val="0"/>
          <w:spacing w:val="10"/>
        </w:rPr>
        <w:t xml:space="preserve"> </w:t>
      </w:r>
      <w:r w:rsidRPr="005304EE">
        <w:rPr>
          <w:b w:val="0"/>
          <w:spacing w:val="-1"/>
        </w:rPr>
        <w:t>улучшение</w:t>
      </w:r>
      <w:r w:rsidRPr="005304EE">
        <w:rPr>
          <w:b w:val="0"/>
          <w:spacing w:val="9"/>
        </w:rPr>
        <w:t xml:space="preserve"> </w:t>
      </w:r>
      <w:r w:rsidRPr="005304EE">
        <w:rPr>
          <w:b w:val="0"/>
          <w:spacing w:val="-1"/>
        </w:rPr>
        <w:t>здоровья</w:t>
      </w:r>
      <w:r w:rsidRPr="005304EE">
        <w:rPr>
          <w:b w:val="0"/>
          <w:spacing w:val="33"/>
        </w:rPr>
        <w:t xml:space="preserve"> </w:t>
      </w:r>
      <w:r w:rsidRPr="005304EE">
        <w:rPr>
          <w:b w:val="0"/>
        </w:rPr>
        <w:t xml:space="preserve">и </w:t>
      </w:r>
      <w:r w:rsidRPr="005304EE">
        <w:rPr>
          <w:b w:val="0"/>
          <w:spacing w:val="-1"/>
        </w:rPr>
        <w:t>качества жизни</w:t>
      </w:r>
      <w:r w:rsidRPr="005304EE">
        <w:rPr>
          <w:b w:val="0"/>
        </w:rPr>
        <w:t xml:space="preserve"> </w:t>
      </w:r>
      <w:r w:rsidR="00EA0069" w:rsidRPr="005304EE">
        <w:rPr>
          <w:b w:val="0"/>
          <w:spacing w:val="-1"/>
        </w:rPr>
        <w:t>населения</w:t>
      </w:r>
      <w:r w:rsidRPr="005304EE">
        <w:rPr>
          <w:b w:val="0"/>
          <w:spacing w:val="-1"/>
        </w:rPr>
        <w:t>.</w:t>
      </w:r>
    </w:p>
    <w:p w:rsidR="00BB5842" w:rsidRPr="005304EE" w:rsidRDefault="00476EC6" w:rsidP="00476EC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8" w:name="_Toc496787840"/>
      <w:r w:rsidRPr="005304EE">
        <w:rPr>
          <w:rFonts w:eastAsia="Times New Roman" w:cs="Times New Roman"/>
          <w:b/>
          <w:bCs/>
          <w:caps/>
          <w:color w:val="auto"/>
          <w:spacing w:val="20"/>
          <w:kern w:val="32"/>
          <w:sz w:val="34"/>
          <w:szCs w:val="34"/>
        </w:rPr>
        <w:lastRenderedPageBreak/>
        <w:t>6</w:t>
      </w:r>
      <w:r w:rsidR="006D0AF1" w:rsidRPr="005304EE">
        <w:rPr>
          <w:rFonts w:eastAsia="Times New Roman" w:cs="Times New Roman"/>
          <w:b/>
          <w:bCs/>
          <w:caps/>
          <w:color w:val="auto"/>
          <w:spacing w:val="20"/>
          <w:kern w:val="32"/>
          <w:sz w:val="34"/>
          <w:szCs w:val="34"/>
        </w:rPr>
        <w:t>. Оценка объемов капитальных вложений в строительство, реконструкцию и модернизацию объектов центра</w:t>
      </w:r>
      <w:r w:rsidRPr="005304EE">
        <w:rPr>
          <w:rFonts w:eastAsia="Times New Roman" w:cs="Times New Roman"/>
          <w:b/>
          <w:bCs/>
          <w:caps/>
          <w:color w:val="auto"/>
          <w:spacing w:val="20"/>
          <w:kern w:val="32"/>
          <w:sz w:val="34"/>
          <w:szCs w:val="34"/>
        </w:rPr>
        <w:t>лизованных систем водоснабжения</w:t>
      </w:r>
      <w:bookmarkEnd w:id="18"/>
      <w:r w:rsidR="006D0AF1" w:rsidRPr="005304EE">
        <w:rPr>
          <w:rFonts w:eastAsia="Times New Roman" w:cs="Times New Roman"/>
          <w:b/>
          <w:bCs/>
          <w:caps/>
          <w:color w:val="auto"/>
          <w:spacing w:val="20"/>
          <w:kern w:val="32"/>
          <w:sz w:val="34"/>
          <w:szCs w:val="34"/>
        </w:rPr>
        <w:t xml:space="preserve"> </w:t>
      </w:r>
    </w:p>
    <w:p w:rsidR="004A193D" w:rsidRPr="005304EE" w:rsidRDefault="004A193D" w:rsidP="00A142F1">
      <w:pPr>
        <w:pStyle w:val="ConsPlusNormal"/>
        <w:ind w:firstLine="540"/>
        <w:jc w:val="both"/>
        <w:rPr>
          <w:rFonts w:ascii="Times New Roman" w:hAnsi="Times New Roman" w:cs="Times New Roman"/>
          <w:sz w:val="28"/>
          <w:szCs w:val="28"/>
        </w:rPr>
      </w:pPr>
    </w:p>
    <w:p w:rsidR="00F327EF" w:rsidRDefault="00F327EF" w:rsidP="00F327EF">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Основным принципом реализации Схемы водоснабжения является принцип сбалансированности интересов водоснабжающей организации, принимающей участие в реализации мероприятий настоящей схемы, и потребителей услуг водоснабжения.</w:t>
      </w:r>
    </w:p>
    <w:p w:rsidR="00BB11E6" w:rsidRPr="005304EE" w:rsidRDefault="00BB11E6" w:rsidP="007E1F5E">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Стоимость мероприятий </w:t>
      </w:r>
      <w:r w:rsidR="00975A62">
        <w:rPr>
          <w:rFonts w:ascii="Times New Roman" w:hAnsi="Times New Roman" w:cs="Times New Roman"/>
          <w:sz w:val="28"/>
          <w:szCs w:val="28"/>
        </w:rPr>
        <w:t xml:space="preserve">будет </w:t>
      </w:r>
      <w:r w:rsidRPr="005304EE">
        <w:rPr>
          <w:rFonts w:ascii="Times New Roman" w:hAnsi="Times New Roman" w:cs="Times New Roman"/>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DA6380" w:rsidRPr="005304EE">
        <w:rPr>
          <w:rFonts w:ascii="Times New Roman" w:hAnsi="Times New Roman" w:cs="Times New Roman"/>
          <w:sz w:val="28"/>
          <w:szCs w:val="28"/>
        </w:rPr>
        <w:t>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w:t>
      </w:r>
      <w:r w:rsidR="00454B4F">
        <w:rPr>
          <w:rFonts w:ascii="Times New Roman" w:hAnsi="Times New Roman" w:cs="Times New Roman"/>
          <w:sz w:val="28"/>
          <w:szCs w:val="28"/>
        </w:rPr>
        <w:t>-коммунального хозяйства Россий</w:t>
      </w:r>
      <w:r w:rsidR="00DA6380" w:rsidRPr="005304EE">
        <w:rPr>
          <w:rFonts w:ascii="Times New Roman" w:hAnsi="Times New Roman" w:cs="Times New Roman"/>
          <w:sz w:val="28"/>
          <w:szCs w:val="28"/>
        </w:rPr>
        <w:t>ской Федерации от 28.06.2017 г. №936/пр</w:t>
      </w:r>
      <w:r w:rsidRPr="005304EE">
        <w:rPr>
          <w:rFonts w:ascii="Times New Roman" w:hAnsi="Times New Roman" w:cs="Times New Roman"/>
          <w:sz w:val="28"/>
          <w:szCs w:val="28"/>
        </w:rPr>
        <w:t>), оценок экспертов, прейскурантов поставщиков оборудования и открытых источников информации с учетом уровня цен на 20</w:t>
      </w:r>
      <w:r w:rsidR="007E1F5E">
        <w:rPr>
          <w:rFonts w:ascii="Times New Roman" w:hAnsi="Times New Roman" w:cs="Times New Roman"/>
          <w:sz w:val="28"/>
          <w:szCs w:val="28"/>
        </w:rPr>
        <w:t>2</w:t>
      </w:r>
      <w:r w:rsidR="00975A62">
        <w:rPr>
          <w:rFonts w:ascii="Times New Roman" w:hAnsi="Times New Roman" w:cs="Times New Roman"/>
          <w:sz w:val="28"/>
          <w:szCs w:val="28"/>
        </w:rPr>
        <w:t>5</w:t>
      </w:r>
      <w:r w:rsidRPr="005304EE">
        <w:rPr>
          <w:rFonts w:ascii="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rsidR="004A193D" w:rsidRPr="005304EE" w:rsidRDefault="004A193D" w:rsidP="00A142F1">
      <w:pPr>
        <w:pStyle w:val="ConsPlusNormal"/>
        <w:ind w:firstLine="540"/>
        <w:jc w:val="both"/>
        <w:rPr>
          <w:rFonts w:ascii="Times New Roman" w:hAnsi="Times New Roman" w:cs="Times New Roman"/>
          <w:sz w:val="28"/>
          <w:szCs w:val="28"/>
        </w:rPr>
      </w:pPr>
    </w:p>
    <w:p w:rsidR="004A193D" w:rsidRPr="005304EE" w:rsidRDefault="004A193D" w:rsidP="00A142F1">
      <w:pPr>
        <w:pStyle w:val="ConsPlusNormal"/>
        <w:ind w:firstLine="540"/>
        <w:jc w:val="both"/>
        <w:rPr>
          <w:rFonts w:ascii="Times New Roman" w:hAnsi="Times New Roman" w:cs="Times New Roman"/>
          <w:sz w:val="28"/>
          <w:szCs w:val="28"/>
        </w:rPr>
      </w:pPr>
    </w:p>
    <w:p w:rsidR="004A193D" w:rsidRPr="005304EE" w:rsidRDefault="004A193D" w:rsidP="00A142F1">
      <w:pPr>
        <w:pStyle w:val="ConsPlusNormal"/>
        <w:ind w:firstLine="540"/>
        <w:jc w:val="both"/>
        <w:rPr>
          <w:rFonts w:ascii="Times New Roman" w:hAnsi="Times New Roman" w:cs="Times New Roman"/>
          <w:sz w:val="28"/>
          <w:szCs w:val="28"/>
        </w:rPr>
      </w:pPr>
    </w:p>
    <w:p w:rsidR="004A193D" w:rsidRPr="005304EE" w:rsidRDefault="004A193D" w:rsidP="00A142F1">
      <w:pPr>
        <w:pStyle w:val="ConsPlusNormal"/>
        <w:ind w:firstLine="540"/>
        <w:jc w:val="both"/>
        <w:rPr>
          <w:rFonts w:ascii="Times New Roman" w:hAnsi="Times New Roman" w:cs="Times New Roman"/>
          <w:sz w:val="28"/>
          <w:szCs w:val="28"/>
        </w:rPr>
      </w:pPr>
    </w:p>
    <w:p w:rsidR="00377225" w:rsidRPr="005304EE" w:rsidRDefault="00377225" w:rsidP="00251493">
      <w:pPr>
        <w:rPr>
          <w:sz w:val="28"/>
          <w:szCs w:val="28"/>
        </w:rPr>
        <w:sectPr w:rsidR="00377225" w:rsidRPr="005304EE" w:rsidSect="00D76782">
          <w:pgSz w:w="11906" w:h="16838"/>
          <w:pgMar w:top="1134" w:right="1134" w:bottom="1134" w:left="1134" w:header="709" w:footer="709" w:gutter="0"/>
          <w:cols w:space="708"/>
          <w:docGrid w:linePitch="360"/>
        </w:sectPr>
      </w:pPr>
    </w:p>
    <w:p w:rsidR="003B1616" w:rsidRPr="005304EE" w:rsidRDefault="00850E4A" w:rsidP="000111D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9" w:name="_Toc496787841"/>
      <w:r w:rsidRPr="005304EE">
        <w:rPr>
          <w:rFonts w:eastAsia="Times New Roman" w:cs="Times New Roman"/>
          <w:b/>
          <w:bCs/>
          <w:caps/>
          <w:color w:val="auto"/>
          <w:spacing w:val="20"/>
          <w:kern w:val="32"/>
          <w:sz w:val="34"/>
          <w:szCs w:val="34"/>
        </w:rPr>
        <w:lastRenderedPageBreak/>
        <w:t>7</w:t>
      </w:r>
      <w:r w:rsidR="006D0AF1" w:rsidRPr="005304EE">
        <w:rPr>
          <w:rFonts w:eastAsia="Times New Roman" w:cs="Times New Roman"/>
          <w:b/>
          <w:bCs/>
          <w:caps/>
          <w:color w:val="auto"/>
          <w:spacing w:val="20"/>
          <w:kern w:val="32"/>
          <w:sz w:val="34"/>
          <w:szCs w:val="34"/>
        </w:rPr>
        <w:t xml:space="preserve">. </w:t>
      </w:r>
      <w:r w:rsidR="000111DF">
        <w:rPr>
          <w:rFonts w:eastAsia="Times New Roman" w:cs="Times New Roman"/>
          <w:b/>
          <w:bCs/>
          <w:caps/>
          <w:color w:val="auto"/>
          <w:spacing w:val="20"/>
          <w:kern w:val="32"/>
          <w:sz w:val="34"/>
          <w:szCs w:val="34"/>
        </w:rPr>
        <w:t>плановые</w:t>
      </w:r>
      <w:r w:rsidR="006D0AF1" w:rsidRPr="005304EE">
        <w:rPr>
          <w:rFonts w:eastAsia="Times New Roman" w:cs="Times New Roman"/>
          <w:b/>
          <w:bCs/>
          <w:caps/>
          <w:color w:val="auto"/>
          <w:spacing w:val="20"/>
          <w:kern w:val="32"/>
          <w:sz w:val="34"/>
          <w:szCs w:val="34"/>
        </w:rPr>
        <w:t xml:space="preserve"> показатели развития центра</w:t>
      </w:r>
      <w:r w:rsidRPr="005304EE">
        <w:rPr>
          <w:rFonts w:eastAsia="Times New Roman" w:cs="Times New Roman"/>
          <w:b/>
          <w:bCs/>
          <w:caps/>
          <w:color w:val="auto"/>
          <w:spacing w:val="20"/>
          <w:kern w:val="32"/>
          <w:sz w:val="34"/>
          <w:szCs w:val="34"/>
        </w:rPr>
        <w:t>лизованных систем водоснабжения</w:t>
      </w:r>
      <w:bookmarkEnd w:id="19"/>
      <w:r w:rsidR="006D0AF1" w:rsidRPr="005304EE">
        <w:rPr>
          <w:rFonts w:eastAsia="Times New Roman" w:cs="Times New Roman"/>
          <w:b/>
          <w:bCs/>
          <w:caps/>
          <w:color w:val="auto"/>
          <w:spacing w:val="20"/>
          <w:kern w:val="32"/>
          <w:sz w:val="34"/>
          <w:szCs w:val="34"/>
        </w:rPr>
        <w:t xml:space="preserve"> </w:t>
      </w:r>
    </w:p>
    <w:p w:rsidR="003B1616" w:rsidRPr="005304EE" w:rsidRDefault="003B1616" w:rsidP="0053306F">
      <w:pPr>
        <w:pStyle w:val="a3"/>
        <w:spacing w:line="276" w:lineRule="auto"/>
        <w:jc w:val="both"/>
        <w:rPr>
          <w:b w:val="0"/>
          <w:spacing w:val="-1"/>
          <w:szCs w:val="28"/>
        </w:rPr>
      </w:pPr>
    </w:p>
    <w:p w:rsidR="00EC2033"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 показатели развития централизованных систем водоснабжения устанавливаются 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путём обеспечения бесперебойного и качественного снабжения абонентов соответствующими услугами, повышения энергетической эффективности данных систем путём экономного потребления воды и обеспечения развития указанных централизованных систем путём внедрения эффективных форм управления такими системами.</w:t>
      </w:r>
    </w:p>
    <w:p w:rsidR="00EC2033"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Результаты реализации мероприятий схемы водоснабжения определяются с достижением уровня запланированных технических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w:t>
      </w:r>
    </w:p>
    <w:p w:rsidR="00EC2033" w:rsidRPr="00387D00" w:rsidRDefault="00EC2033" w:rsidP="00347B90">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При формировании требований к конечному состоянию коммунальной инфраструктуры водоснабжения </w:t>
      </w:r>
      <w:r w:rsidR="00415E25">
        <w:rPr>
          <w:rFonts w:ascii="Times New Roman" w:hAnsi="Times New Roman" w:cs="Times New Roman"/>
          <w:sz w:val="28"/>
          <w:szCs w:val="28"/>
        </w:rPr>
        <w:t>сельского поселения «</w:t>
      </w:r>
      <w:r w:rsidR="008D026F">
        <w:rPr>
          <w:rFonts w:ascii="Times New Roman" w:hAnsi="Times New Roman" w:cs="Times New Roman"/>
          <w:sz w:val="28"/>
          <w:szCs w:val="28"/>
        </w:rPr>
        <w:t>Шадреньгское</w:t>
      </w:r>
      <w:r w:rsidR="00415E25">
        <w:rPr>
          <w:rFonts w:ascii="Times New Roman" w:hAnsi="Times New Roman" w:cs="Times New Roman"/>
          <w:sz w:val="28"/>
          <w:szCs w:val="28"/>
        </w:rPr>
        <w:t>»</w:t>
      </w:r>
      <w:r w:rsidRPr="005304EE">
        <w:rPr>
          <w:rFonts w:ascii="Times New Roman" w:hAnsi="Times New Roman" w:cs="Times New Roman"/>
          <w:sz w:val="28"/>
          <w:szCs w:val="28"/>
        </w:rPr>
        <w:t xml:space="preserve"> </w:t>
      </w:r>
      <w:r>
        <w:rPr>
          <w:rFonts w:ascii="Times New Roman" w:hAnsi="Times New Roman" w:cs="Times New Roman"/>
          <w:sz w:val="28"/>
          <w:szCs w:val="28"/>
        </w:rPr>
        <w:t>применяется необходимый минимальный перечень плановых показателей функционирования центральных систем водоснабжения определёный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Перечень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включает (таблица 8):</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качества </w:t>
      </w:r>
      <w:r>
        <w:rPr>
          <w:rFonts w:ascii="Times New Roman" w:hAnsi="Times New Roman" w:cs="Times New Roman"/>
          <w:sz w:val="28"/>
          <w:szCs w:val="28"/>
        </w:rPr>
        <w:t>воды</w:t>
      </w:r>
      <w:r w:rsidRPr="00387D00">
        <w:rPr>
          <w:rFonts w:ascii="Times New Roman" w:hAnsi="Times New Roman" w:cs="Times New Roman"/>
          <w:sz w:val="28"/>
          <w:szCs w:val="28"/>
        </w:rPr>
        <w:t>;</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надежности </w:t>
      </w:r>
      <w:r>
        <w:rPr>
          <w:rFonts w:ascii="Times New Roman" w:hAnsi="Times New Roman" w:cs="Times New Roman"/>
          <w:sz w:val="28"/>
          <w:szCs w:val="28"/>
        </w:rPr>
        <w:t>и бесперебойности водоснабжения</w:t>
      </w:r>
      <w:r w:rsidRPr="00387D00">
        <w:rPr>
          <w:rFonts w:ascii="Times New Roman" w:hAnsi="Times New Roman" w:cs="Times New Roman"/>
          <w:sz w:val="28"/>
          <w:szCs w:val="28"/>
        </w:rPr>
        <w:t>;</w:t>
      </w:r>
    </w:p>
    <w:p w:rsidR="00EC2033"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эффективности </w:t>
      </w:r>
      <w:r>
        <w:rPr>
          <w:rFonts w:ascii="Times New Roman" w:hAnsi="Times New Roman" w:cs="Times New Roman"/>
          <w:sz w:val="28"/>
          <w:szCs w:val="28"/>
        </w:rPr>
        <w:t>использования ресурсов, в том числе уровень потерь воды</w:t>
      </w:r>
      <w:r w:rsidRPr="00387D00">
        <w:rPr>
          <w:rFonts w:ascii="Times New Roman" w:hAnsi="Times New Roman" w:cs="Times New Roman"/>
          <w:sz w:val="28"/>
          <w:szCs w:val="28"/>
        </w:rPr>
        <w:t>.</w:t>
      </w:r>
    </w:p>
    <w:p w:rsidR="00EC2033" w:rsidRPr="00387D00"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p>
    <w:p w:rsidR="00EC2033" w:rsidRPr="00387D00"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организаций, осуществляющих водоснабжение, устанавливаются в целях поэтапного повышения качества водоснабжения, в том числе поэтапного приведения качества воды в соответствие с требованиями, установленными законодательством Российской Федерации.</w:t>
      </w:r>
    </w:p>
    <w:p w:rsidR="00EC2033" w:rsidRPr="00387D00"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рассчитываются, исходя из:</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фактических показателей деятельности регулируемой организации за истекший период регулирования;</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результатов технического обследования централизованных систем водоснабжения;</w:t>
      </w:r>
    </w:p>
    <w:p w:rsidR="00EC2033"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сравнения показателей деятельности регулируемой организации с лучшими аналогами.</w:t>
      </w:r>
    </w:p>
    <w:p w:rsidR="00EC2033" w:rsidRDefault="00EC2033" w:rsidP="00EC2033">
      <w:pPr>
        <w:pStyle w:val="ConsPlusNormal"/>
        <w:keepNext/>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8</w:t>
      </w:r>
    </w:p>
    <w:p w:rsidR="00EC2033" w:rsidRPr="00387D00" w:rsidRDefault="00EC2033" w:rsidP="00EC2033">
      <w:pPr>
        <w:pStyle w:val="ConsPlusNormal"/>
        <w:keepNext/>
        <w:ind w:firstLine="540"/>
        <w:jc w:val="right"/>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
        <w:gridCol w:w="4188"/>
        <w:gridCol w:w="5075"/>
      </w:tblGrid>
      <w:tr w:rsidR="00EC2033" w:rsidRPr="00387D00" w:rsidTr="0053306F">
        <w:trPr>
          <w:tblHeader/>
        </w:trPr>
        <w:tc>
          <w:tcPr>
            <w:tcW w:w="300" w:type="pct"/>
            <w:vAlign w:val="center"/>
          </w:tcPr>
          <w:p w:rsidR="00EC2033" w:rsidRPr="00387D00" w:rsidRDefault="00EC2033" w:rsidP="0053306F">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EC2033" w:rsidRPr="00387D00" w:rsidRDefault="00EC2033" w:rsidP="0053306F">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EC2033" w:rsidRPr="00387D00" w:rsidRDefault="00EC2033" w:rsidP="0053306F">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w:t>
            </w:r>
            <w:r w:rsidRPr="00387D00">
              <w:rPr>
                <w:rFonts w:ascii="Times New Roman" w:eastAsia="Times New Roman" w:hAnsi="Times New Roman" w:cs="Times New Roman"/>
                <w:b/>
                <w:sz w:val="24"/>
                <w:szCs w:val="24"/>
              </w:rPr>
              <w:t>вые показатели</w:t>
            </w:r>
          </w:p>
        </w:tc>
      </w:tr>
      <w:tr w:rsidR="00EC2033" w:rsidRPr="00387D00" w:rsidTr="0053306F">
        <w:tc>
          <w:tcPr>
            <w:tcW w:w="300" w:type="pct"/>
          </w:tcPr>
          <w:p w:rsidR="00EC2033" w:rsidRPr="00BF7F57"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5" w:type="pct"/>
          </w:tcPr>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качества </w:t>
            </w:r>
            <w:r>
              <w:rPr>
                <w:rFonts w:ascii="Times New Roman" w:eastAsia="Times New Roman" w:hAnsi="Times New Roman" w:cs="Times New Roman"/>
                <w:b/>
                <w:sz w:val="24"/>
                <w:szCs w:val="24"/>
              </w:rPr>
              <w:t>воды</w:t>
            </w:r>
          </w:p>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качества предоставления коммунальных услуг в части услуг водоснабжения населению</w:t>
            </w:r>
          </w:p>
          <w:p w:rsidR="00EC2033" w:rsidRPr="00387D00" w:rsidRDefault="00EC2033" w:rsidP="0053306F">
            <w:pPr>
              <w:spacing w:after="0" w:line="240" w:lineRule="auto"/>
              <w:rPr>
                <w:rFonts w:ascii="Times New Roman" w:eastAsia="Times New Roman" w:hAnsi="Times New Roman" w:cs="Times New Roman"/>
                <w:b/>
                <w:sz w:val="24"/>
                <w:szCs w:val="24"/>
              </w:rPr>
            </w:pPr>
          </w:p>
        </w:tc>
        <w:tc>
          <w:tcPr>
            <w:tcW w:w="2575" w:type="pct"/>
          </w:tcPr>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питьевой воды</w:t>
            </w:r>
            <w:r w:rsidRPr="00387D00">
              <w:rPr>
                <w:rFonts w:ascii="Times New Roman" w:eastAsia="Times New Roman" w:hAnsi="Times New Roman" w:cs="Times New Roman"/>
                <w:sz w:val="24"/>
                <w:szCs w:val="24"/>
              </w:rPr>
              <w:t>, %</w:t>
            </w:r>
          </w:p>
        </w:tc>
      </w:tr>
      <w:tr w:rsidR="00EC2033" w:rsidRPr="00387D00" w:rsidTr="0053306F">
        <w:tc>
          <w:tcPr>
            <w:tcW w:w="300" w:type="pct"/>
            <w:vMerge w:val="restart"/>
          </w:tcPr>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5" w:type="pct"/>
            <w:vMerge w:val="restart"/>
          </w:tcPr>
          <w:p w:rsidR="00EC2033" w:rsidRPr="00387D00" w:rsidRDefault="00EC2033" w:rsidP="0053306F">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водоснабжения и водоотведения</w:t>
            </w:r>
          </w:p>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водоснабжения в соответствии с нормативными требованиями</w:t>
            </w:r>
          </w:p>
        </w:tc>
        <w:tc>
          <w:tcPr>
            <w:tcW w:w="2575" w:type="pct"/>
          </w:tcPr>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EC2033" w:rsidRPr="00387D00" w:rsidTr="0053306F">
        <w:tc>
          <w:tcPr>
            <w:tcW w:w="300" w:type="pct"/>
            <w:vMerge/>
          </w:tcPr>
          <w:p w:rsidR="00EC2033" w:rsidRPr="00387D00" w:rsidRDefault="00EC2033" w:rsidP="0053306F">
            <w:pPr>
              <w:spacing w:after="0" w:line="240" w:lineRule="auto"/>
              <w:rPr>
                <w:rFonts w:ascii="Times New Roman" w:eastAsia="Times New Roman" w:hAnsi="Times New Roman" w:cs="Times New Roman"/>
                <w:sz w:val="24"/>
                <w:szCs w:val="24"/>
              </w:rPr>
            </w:pPr>
          </w:p>
        </w:tc>
        <w:tc>
          <w:tcPr>
            <w:tcW w:w="2125" w:type="pct"/>
            <w:vMerge/>
          </w:tcPr>
          <w:p w:rsidR="00EC2033" w:rsidRPr="00387D00" w:rsidRDefault="00EC2033" w:rsidP="0053306F">
            <w:pPr>
              <w:spacing w:after="0" w:line="240" w:lineRule="auto"/>
              <w:rPr>
                <w:rFonts w:ascii="Times New Roman" w:eastAsia="Times New Roman" w:hAnsi="Times New Roman" w:cs="Times New Roman"/>
                <w:sz w:val="24"/>
                <w:szCs w:val="24"/>
              </w:rPr>
            </w:pPr>
          </w:p>
        </w:tc>
        <w:tc>
          <w:tcPr>
            <w:tcW w:w="2575" w:type="pct"/>
          </w:tcPr>
          <w:p w:rsidR="00EC2033" w:rsidRDefault="00EC2033" w:rsidP="0053306F">
            <w:pPr>
              <w:spacing w:after="0" w:line="240" w:lineRule="auto"/>
              <w:rPr>
                <w:rFonts w:ascii="Times New Roman" w:eastAsia="Times New Roman" w:hAnsi="Times New Roman" w:cs="Times New Roman"/>
                <w:sz w:val="24"/>
                <w:szCs w:val="24"/>
              </w:rPr>
            </w:pPr>
          </w:p>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EC2033" w:rsidRPr="00387D00" w:rsidTr="0053306F">
        <w:trPr>
          <w:trHeight w:val="96"/>
        </w:trPr>
        <w:tc>
          <w:tcPr>
            <w:tcW w:w="300" w:type="pct"/>
          </w:tcPr>
          <w:p w:rsidR="00EC2033" w:rsidRPr="00387D00"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tcPr>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в том числе уровень потерь воды</w:t>
            </w:r>
          </w:p>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водоснабжения. Обеспечение услугами водоснабжения новых объектов капитального строительства социального или промышленного назначения</w:t>
            </w:r>
          </w:p>
        </w:tc>
        <w:tc>
          <w:tcPr>
            <w:tcW w:w="2575" w:type="pct"/>
          </w:tcPr>
          <w:p w:rsidR="00EC2033" w:rsidRDefault="00EC2033" w:rsidP="005330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потерь питьевой воды в централизованных системах водоснабжения, %</w:t>
            </w:r>
          </w:p>
          <w:p w:rsidR="00EC2033" w:rsidRDefault="00EC2033" w:rsidP="0053306F">
            <w:pPr>
              <w:spacing w:after="0" w:line="240" w:lineRule="auto"/>
              <w:rPr>
                <w:rFonts w:ascii="Times New Roman" w:eastAsia="Times New Roman" w:hAnsi="Times New Roman" w:cs="Times New Roman"/>
                <w:sz w:val="24"/>
                <w:szCs w:val="24"/>
                <w:vertAlign w:val="superscript"/>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подготовки питьевой воды</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 xml:space="preserve">3 </w:t>
            </w:r>
          </w:p>
          <w:p w:rsidR="00EC2033" w:rsidRPr="00387D00" w:rsidRDefault="00EC2033" w:rsidP="0053306F">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3</w:t>
            </w:r>
          </w:p>
        </w:tc>
      </w:tr>
    </w:tbl>
    <w:p w:rsidR="00EC2033" w:rsidRPr="00387D00" w:rsidRDefault="00EC2033" w:rsidP="00EC2033">
      <w:pPr>
        <w:pStyle w:val="ConsPlusNormal"/>
        <w:ind w:firstLine="540"/>
        <w:jc w:val="both"/>
        <w:rPr>
          <w:rFonts w:ascii="Times New Roman" w:hAnsi="Times New Roman" w:cs="Times New Roman"/>
          <w:sz w:val="28"/>
          <w:szCs w:val="28"/>
        </w:rPr>
      </w:pP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Качество оказываемых услуг водоснабжающими организациями характеризует соответствие качества оказываемых услуг установленным ГОСТам, эпидемиологическим нормам и правилам.</w:t>
      </w:r>
    </w:p>
    <w:p w:rsidR="00EC2033" w:rsidRPr="00387D00" w:rsidRDefault="00EC2033" w:rsidP="00347B9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обслуживания систем водоснабжения характеризует способность коммунальных объектов обеспечивать жизнедеятельность </w:t>
      </w:r>
      <w:r w:rsidR="00415E25">
        <w:rPr>
          <w:rFonts w:ascii="Times New Roman" w:hAnsi="Times New Roman" w:cs="Times New Roman"/>
          <w:sz w:val="28"/>
          <w:szCs w:val="28"/>
        </w:rPr>
        <w:t>сельского поселения «</w:t>
      </w:r>
      <w:r w:rsidR="008D026F">
        <w:rPr>
          <w:rFonts w:ascii="Times New Roman" w:hAnsi="Times New Roman" w:cs="Times New Roman"/>
          <w:sz w:val="28"/>
          <w:szCs w:val="28"/>
        </w:rPr>
        <w:t>Шадреньгское</w:t>
      </w:r>
      <w:r w:rsidR="00415E25">
        <w:rPr>
          <w:rFonts w:ascii="Times New Roman" w:hAnsi="Times New Roman" w:cs="Times New Roman"/>
          <w:sz w:val="28"/>
          <w:szCs w:val="28"/>
        </w:rPr>
        <w:t>»</w:t>
      </w:r>
      <w:r w:rsidRPr="00387D00">
        <w:rPr>
          <w:rFonts w:ascii="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w:t>
      </w:r>
      <w:r w:rsidR="00975A62" w:rsidRPr="00387D00">
        <w:rPr>
          <w:rFonts w:ascii="Times New Roman" w:hAnsi="Times New Roman" w:cs="Times New Roman"/>
          <w:sz w:val="28"/>
          <w:szCs w:val="28"/>
        </w:rPr>
        <w:t>например,</w:t>
      </w:r>
      <w:r w:rsidRPr="00387D00">
        <w:rPr>
          <w:rFonts w:ascii="Times New Roman" w:hAnsi="Times New Roman" w:cs="Times New Roman"/>
          <w:sz w:val="28"/>
          <w:szCs w:val="28"/>
        </w:rPr>
        <w:t xml:space="preserve"> на </w:t>
      </w:r>
      <w:smartTag w:uri="urn:schemas-microsoft-com:office:smarttags" w:element="metricconverter">
        <w:smartTagPr>
          <w:attr w:name="ProductID" w:val="1 км"/>
        </w:smartTagPr>
        <w:r w:rsidRPr="00387D00">
          <w:rPr>
            <w:rFonts w:ascii="Times New Roman" w:hAnsi="Times New Roman" w:cs="Times New Roman"/>
            <w:sz w:val="28"/>
            <w:szCs w:val="28"/>
          </w:rPr>
          <w:t>1 км</w:t>
        </w:r>
      </w:smartTag>
      <w:r w:rsidRPr="00387D00">
        <w:rPr>
          <w:rFonts w:ascii="Times New Roman" w:hAnsi="Times New Roman" w:cs="Times New Roman"/>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Ресурсная эффективность  определяет рациональность использования ресурсов, характеризуется удельным расходом электроэнергии.</w:t>
      </w:r>
    </w:p>
    <w:p w:rsidR="00EC2033" w:rsidRPr="00387D00" w:rsidRDefault="00EC2033" w:rsidP="00347B9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Результатами реализации мероприятий по развитию систем водоснабжения </w:t>
      </w:r>
      <w:r w:rsidR="00415E25">
        <w:rPr>
          <w:rFonts w:ascii="Times New Roman" w:hAnsi="Times New Roman" w:cs="Times New Roman"/>
          <w:sz w:val="28"/>
          <w:szCs w:val="28"/>
        </w:rPr>
        <w:t>сельского поселения «</w:t>
      </w:r>
      <w:r w:rsidR="004E07B0">
        <w:rPr>
          <w:rFonts w:ascii="Times New Roman" w:hAnsi="Times New Roman" w:cs="Times New Roman"/>
          <w:sz w:val="28"/>
          <w:szCs w:val="28"/>
        </w:rPr>
        <w:t>Шадреньгское»</w:t>
      </w:r>
      <w:r w:rsidR="004E07B0" w:rsidRPr="00387D00">
        <w:rPr>
          <w:rFonts w:ascii="Times New Roman" w:hAnsi="Times New Roman" w:cs="Times New Roman"/>
          <w:sz w:val="28"/>
          <w:szCs w:val="28"/>
        </w:rPr>
        <w:t xml:space="preserve"> являются</w:t>
      </w:r>
      <w:r w:rsidRPr="00387D00">
        <w:rPr>
          <w:rFonts w:ascii="Times New Roman" w:hAnsi="Times New Roman" w:cs="Times New Roman"/>
          <w:sz w:val="28"/>
          <w:szCs w:val="28"/>
        </w:rPr>
        <w:t>:</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обеспечение бесперебойной подачи качественной воды от источника до потребителя;</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улучшение качества жилищно-коммунального обслуживания населения по системе водоснабжения;</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обеспечение возможности подключения строящихся объектов к системе водоснабжения при гарантированном объеме заявленной мощности;</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экономия водных ресурсов и электроэнергии.</w:t>
      </w:r>
    </w:p>
    <w:p w:rsidR="00EC2033" w:rsidRPr="00387D00" w:rsidRDefault="00EC2033" w:rsidP="00EC20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реализации Схемы водоснабжения приведены в таблице 9.</w:t>
      </w:r>
    </w:p>
    <w:p w:rsidR="00EC2033" w:rsidRPr="00387D00" w:rsidRDefault="00EC2033" w:rsidP="00EC203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Количественные значения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определены с учетом выполнения всех мероприятий Схемы водоснабжения в запланированные сроки.</w:t>
      </w:r>
    </w:p>
    <w:p w:rsidR="0053306F" w:rsidRDefault="0053306F">
      <w:pPr>
        <w:rPr>
          <w:rFonts w:ascii="Times New Roman" w:hAnsi="Times New Roman" w:cs="Times New Roman"/>
          <w:sz w:val="28"/>
          <w:szCs w:val="28"/>
        </w:rPr>
        <w:sectPr w:rsidR="0053306F" w:rsidSect="0053306F">
          <w:pgSz w:w="11906" w:h="16838"/>
          <w:pgMar w:top="1134" w:right="1134" w:bottom="1134" w:left="1134" w:header="709" w:footer="709" w:gutter="0"/>
          <w:cols w:space="708"/>
          <w:docGrid w:linePitch="360"/>
        </w:sectPr>
      </w:pPr>
    </w:p>
    <w:tbl>
      <w:tblPr>
        <w:tblpPr w:leftFromText="180" w:rightFromText="180" w:vertAnchor="text" w:horzAnchor="margin" w:tblpY="-277"/>
        <w:tblW w:w="5000" w:type="pct"/>
        <w:tblLayout w:type="fixed"/>
        <w:tblLook w:val="04A0" w:firstRow="1" w:lastRow="0" w:firstColumn="1" w:lastColumn="0" w:noHBand="0" w:noVBand="1"/>
      </w:tblPr>
      <w:tblGrid>
        <w:gridCol w:w="500"/>
        <w:gridCol w:w="62"/>
        <w:gridCol w:w="3149"/>
        <w:gridCol w:w="733"/>
        <w:gridCol w:w="855"/>
        <w:gridCol w:w="834"/>
        <w:gridCol w:w="648"/>
        <w:gridCol w:w="621"/>
        <w:gridCol w:w="494"/>
        <w:gridCol w:w="624"/>
        <w:gridCol w:w="624"/>
        <w:gridCol w:w="624"/>
        <w:gridCol w:w="494"/>
        <w:gridCol w:w="494"/>
        <w:gridCol w:w="488"/>
        <w:gridCol w:w="612"/>
        <w:gridCol w:w="455"/>
        <w:gridCol w:w="452"/>
        <w:gridCol w:w="452"/>
        <w:gridCol w:w="447"/>
        <w:gridCol w:w="562"/>
        <w:gridCol w:w="562"/>
      </w:tblGrid>
      <w:tr w:rsidR="00F365CB" w:rsidRPr="00432702" w:rsidTr="00F365CB">
        <w:trPr>
          <w:trHeight w:val="417"/>
          <w:tblHeader/>
        </w:trPr>
        <w:tc>
          <w:tcPr>
            <w:tcW w:w="190" w:type="pct"/>
            <w:gridSpan w:val="2"/>
            <w:tcBorders>
              <w:top w:val="single" w:sz="4" w:space="0" w:color="auto"/>
              <w:left w:val="single" w:sz="4" w:space="0" w:color="auto"/>
              <w:bottom w:val="single" w:sz="4" w:space="0" w:color="auto"/>
              <w:right w:val="single" w:sz="4" w:space="0" w:color="auto"/>
            </w:tcBorders>
          </w:tcPr>
          <w:p w:rsidR="00F365CB" w:rsidRDefault="00F365CB" w:rsidP="0053306F">
            <w:pPr>
              <w:spacing w:after="0" w:line="240" w:lineRule="auto"/>
              <w:ind w:left="-57" w:right="-57"/>
              <w:jc w:val="right"/>
              <w:rPr>
                <w:rFonts w:ascii="Times New Roman" w:eastAsia="Times New Roman" w:hAnsi="Times New Roman" w:cs="Times New Roman"/>
                <w:b/>
                <w:bCs/>
                <w:sz w:val="20"/>
                <w:szCs w:val="20"/>
              </w:rPr>
            </w:pPr>
          </w:p>
        </w:tc>
        <w:tc>
          <w:tcPr>
            <w:tcW w:w="481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Таблица №9  </w:t>
            </w:r>
          </w:p>
        </w:tc>
      </w:tr>
      <w:tr w:rsidR="00F365CB" w:rsidRPr="00432702" w:rsidTr="00F365CB">
        <w:trPr>
          <w:trHeight w:val="417"/>
          <w:tblHeader/>
        </w:trPr>
        <w:tc>
          <w:tcPr>
            <w:tcW w:w="190" w:type="pct"/>
            <w:gridSpan w:val="2"/>
            <w:tcBorders>
              <w:top w:val="single" w:sz="4" w:space="0" w:color="auto"/>
              <w:left w:val="single" w:sz="4" w:space="0" w:color="auto"/>
              <w:bottom w:val="single" w:sz="4" w:space="0" w:color="auto"/>
              <w:right w:val="single" w:sz="4" w:space="0" w:color="auto"/>
            </w:tcBorders>
          </w:tcPr>
          <w:p w:rsidR="00F365CB" w:rsidRDefault="00F365CB" w:rsidP="002A1F7A">
            <w:pPr>
              <w:spacing w:after="0" w:line="240" w:lineRule="auto"/>
              <w:ind w:left="-57" w:right="-57"/>
              <w:jc w:val="center"/>
              <w:rPr>
                <w:rFonts w:ascii="Times New Roman" w:eastAsia="Times New Roman" w:hAnsi="Times New Roman" w:cs="Times New Roman"/>
                <w:b/>
                <w:bCs/>
                <w:sz w:val="20"/>
                <w:szCs w:val="20"/>
              </w:rPr>
            </w:pPr>
          </w:p>
        </w:tc>
        <w:tc>
          <w:tcPr>
            <w:tcW w:w="481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Default="00F365CB" w:rsidP="002A1F7A">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Плановые показатели развития централизованных систем водоснабжения СП «Шадреньгское»</w:t>
            </w:r>
          </w:p>
        </w:tc>
      </w:tr>
      <w:tr w:rsidR="00F365CB" w:rsidRPr="00432702" w:rsidTr="00F365CB">
        <w:trPr>
          <w:trHeight w:val="417"/>
          <w:tblHeader/>
        </w:trPr>
        <w:tc>
          <w:tcPr>
            <w:tcW w:w="1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0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289" w:type="pct"/>
            <w:vMerge w:val="restart"/>
            <w:tcBorders>
              <w:top w:val="single" w:sz="4" w:space="0" w:color="auto"/>
              <w:left w:val="nil"/>
              <w:right w:val="single" w:sz="4" w:space="0" w:color="auto"/>
            </w:tcBorders>
            <w:vAlign w:val="center"/>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217" w:type="pct"/>
            <w:gridSpan w:val="11"/>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54"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c>
          <w:tcPr>
            <w:tcW w:w="153"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c>
          <w:tcPr>
            <w:tcW w:w="153"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c>
          <w:tcPr>
            <w:tcW w:w="151"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c>
          <w:tcPr>
            <w:tcW w:w="190"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c>
          <w:tcPr>
            <w:tcW w:w="190"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r>
      <w:tr w:rsidR="00F365CB" w:rsidRPr="00527B82" w:rsidTr="00F365CB">
        <w:trPr>
          <w:trHeight w:val="20"/>
          <w:tblHeader/>
        </w:trPr>
        <w:tc>
          <w:tcPr>
            <w:tcW w:w="169" w:type="pct"/>
            <w:vMerge/>
            <w:tcBorders>
              <w:top w:val="single" w:sz="4" w:space="0" w:color="auto"/>
              <w:left w:val="single" w:sz="4" w:space="0" w:color="auto"/>
              <w:bottom w:val="single" w:sz="4" w:space="0" w:color="auto"/>
              <w:right w:val="single" w:sz="4" w:space="0" w:color="auto"/>
            </w:tcBorders>
            <w:vAlign w:val="center"/>
            <w:hideMark/>
          </w:tcPr>
          <w:p w:rsidR="00F365CB" w:rsidRPr="00432702" w:rsidRDefault="00F365CB" w:rsidP="0053306F">
            <w:pPr>
              <w:spacing w:after="0" w:line="240" w:lineRule="auto"/>
              <w:ind w:left="-57" w:right="-57"/>
              <w:rPr>
                <w:rFonts w:ascii="Times New Roman" w:eastAsia="Times New Roman" w:hAnsi="Times New Roman" w:cs="Times New Roman"/>
                <w:b/>
                <w:bCs/>
                <w:sz w:val="20"/>
                <w:szCs w:val="20"/>
              </w:rPr>
            </w:pPr>
          </w:p>
        </w:tc>
        <w:tc>
          <w:tcPr>
            <w:tcW w:w="1086" w:type="pct"/>
            <w:gridSpan w:val="2"/>
            <w:vMerge/>
            <w:tcBorders>
              <w:top w:val="single" w:sz="4" w:space="0" w:color="auto"/>
              <w:left w:val="single" w:sz="4" w:space="0" w:color="auto"/>
              <w:bottom w:val="single" w:sz="4" w:space="0" w:color="auto"/>
              <w:right w:val="single" w:sz="4" w:space="0" w:color="auto"/>
            </w:tcBorders>
            <w:vAlign w:val="center"/>
            <w:hideMark/>
          </w:tcPr>
          <w:p w:rsidR="00F365CB" w:rsidRPr="00432702" w:rsidRDefault="00F365CB" w:rsidP="0053306F">
            <w:pPr>
              <w:spacing w:after="0" w:line="240" w:lineRule="auto"/>
              <w:ind w:left="-57" w:right="-57"/>
              <w:rPr>
                <w:rFonts w:ascii="Times New Roman" w:eastAsia="Times New Roman" w:hAnsi="Times New Roman" w:cs="Times New Roman"/>
                <w:b/>
                <w:bCs/>
                <w:sz w:val="20"/>
                <w:szCs w:val="20"/>
              </w:rPr>
            </w:pPr>
          </w:p>
        </w:tc>
        <w:tc>
          <w:tcPr>
            <w:tcW w:w="248" w:type="pct"/>
            <w:vMerge/>
            <w:tcBorders>
              <w:top w:val="single" w:sz="4" w:space="0" w:color="auto"/>
              <w:left w:val="single" w:sz="4" w:space="0" w:color="auto"/>
              <w:bottom w:val="single" w:sz="4" w:space="0" w:color="auto"/>
              <w:right w:val="single" w:sz="4" w:space="0" w:color="auto"/>
            </w:tcBorders>
            <w:vAlign w:val="center"/>
            <w:hideMark/>
          </w:tcPr>
          <w:p w:rsidR="00F365CB" w:rsidRPr="00432702" w:rsidRDefault="00F365CB" w:rsidP="0053306F">
            <w:pPr>
              <w:spacing w:after="0" w:line="240" w:lineRule="auto"/>
              <w:ind w:left="-57" w:right="-57"/>
              <w:rPr>
                <w:rFonts w:ascii="Times New Roman" w:eastAsia="Times New Roman" w:hAnsi="Times New Roman" w:cs="Times New Roman"/>
                <w:b/>
                <w:bCs/>
                <w:sz w:val="20"/>
                <w:szCs w:val="20"/>
              </w:rPr>
            </w:pPr>
          </w:p>
        </w:tc>
        <w:tc>
          <w:tcPr>
            <w:tcW w:w="289" w:type="pct"/>
            <w:vMerge/>
            <w:tcBorders>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p>
        </w:tc>
        <w:tc>
          <w:tcPr>
            <w:tcW w:w="282" w:type="pct"/>
            <w:tcBorders>
              <w:top w:val="nil"/>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219" w:type="pct"/>
            <w:tcBorders>
              <w:top w:val="nil"/>
              <w:left w:val="single" w:sz="4" w:space="0" w:color="auto"/>
              <w:bottom w:val="single" w:sz="4" w:space="0" w:color="auto"/>
              <w:right w:val="single" w:sz="4" w:space="0" w:color="auto"/>
            </w:tcBorders>
            <w:shd w:val="clear" w:color="auto" w:fill="auto"/>
            <w:vAlign w:val="center"/>
            <w:hideMark/>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975A62">
              <w:rPr>
                <w:rFonts w:ascii="Times New Roman" w:eastAsia="Times New Roman" w:hAnsi="Times New Roman" w:cs="Times New Roman"/>
                <w:b/>
                <w:bCs/>
                <w:sz w:val="18"/>
                <w:szCs w:val="18"/>
              </w:rPr>
              <w:t>3</w:t>
            </w:r>
            <w:r w:rsidRPr="00527B82">
              <w:rPr>
                <w:rFonts w:ascii="Times New Roman" w:eastAsia="Times New Roman" w:hAnsi="Times New Roman" w:cs="Times New Roman"/>
                <w:b/>
                <w:bCs/>
                <w:sz w:val="18"/>
                <w:szCs w:val="18"/>
              </w:rPr>
              <w:t xml:space="preserve"> </w:t>
            </w:r>
          </w:p>
        </w:tc>
        <w:tc>
          <w:tcPr>
            <w:tcW w:w="210" w:type="pct"/>
            <w:tcBorders>
              <w:top w:val="nil"/>
              <w:left w:val="nil"/>
              <w:bottom w:val="single" w:sz="4" w:space="0" w:color="auto"/>
              <w:right w:val="single" w:sz="4" w:space="0" w:color="auto"/>
            </w:tcBorders>
            <w:shd w:val="clear" w:color="auto" w:fill="auto"/>
            <w:vAlign w:val="center"/>
            <w:hideMark/>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975A62">
              <w:rPr>
                <w:rFonts w:ascii="Times New Roman" w:eastAsia="Times New Roman" w:hAnsi="Times New Roman" w:cs="Times New Roman"/>
                <w:b/>
                <w:bCs/>
                <w:sz w:val="18"/>
                <w:szCs w:val="18"/>
              </w:rPr>
              <w:t>4</w:t>
            </w:r>
          </w:p>
        </w:tc>
        <w:tc>
          <w:tcPr>
            <w:tcW w:w="167" w:type="pct"/>
            <w:tcBorders>
              <w:top w:val="nil"/>
              <w:left w:val="nil"/>
              <w:bottom w:val="single" w:sz="4" w:space="0" w:color="auto"/>
              <w:right w:val="single" w:sz="4" w:space="0" w:color="auto"/>
            </w:tcBorders>
            <w:shd w:val="clear" w:color="auto" w:fill="auto"/>
            <w:vAlign w:val="center"/>
            <w:hideMark/>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975A62">
              <w:rPr>
                <w:rFonts w:ascii="Times New Roman" w:eastAsia="Times New Roman" w:hAnsi="Times New Roman" w:cs="Times New Roman"/>
                <w:b/>
                <w:bCs/>
                <w:sz w:val="18"/>
                <w:szCs w:val="18"/>
              </w:rPr>
              <w:t>5</w:t>
            </w:r>
            <w:r w:rsidRPr="00527B82">
              <w:rPr>
                <w:rFonts w:ascii="Times New Roman" w:eastAsia="Times New Roman" w:hAnsi="Times New Roman" w:cs="Times New Roman"/>
                <w:b/>
                <w:bCs/>
                <w:sz w:val="18"/>
                <w:szCs w:val="18"/>
              </w:rPr>
              <w:t xml:space="preserve"> </w:t>
            </w:r>
          </w:p>
        </w:tc>
        <w:tc>
          <w:tcPr>
            <w:tcW w:w="211" w:type="pct"/>
            <w:tcBorders>
              <w:top w:val="nil"/>
              <w:left w:val="nil"/>
              <w:bottom w:val="single" w:sz="4" w:space="0" w:color="auto"/>
              <w:right w:val="single" w:sz="4" w:space="0" w:color="auto"/>
            </w:tcBorders>
            <w:shd w:val="clear" w:color="auto" w:fill="auto"/>
            <w:vAlign w:val="center"/>
            <w:hideMark/>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975A62">
              <w:rPr>
                <w:rFonts w:ascii="Times New Roman" w:eastAsia="Times New Roman" w:hAnsi="Times New Roman" w:cs="Times New Roman"/>
                <w:b/>
                <w:bCs/>
                <w:sz w:val="18"/>
                <w:szCs w:val="18"/>
              </w:rPr>
              <w:t>6</w:t>
            </w:r>
            <w:r w:rsidRPr="00527B82">
              <w:rPr>
                <w:rFonts w:ascii="Times New Roman" w:eastAsia="Times New Roman" w:hAnsi="Times New Roman" w:cs="Times New Roman"/>
                <w:b/>
                <w:bCs/>
                <w:sz w:val="18"/>
                <w:szCs w:val="18"/>
              </w:rPr>
              <w:t xml:space="preserve"> </w:t>
            </w:r>
          </w:p>
        </w:tc>
        <w:tc>
          <w:tcPr>
            <w:tcW w:w="211" w:type="pct"/>
            <w:tcBorders>
              <w:top w:val="nil"/>
              <w:left w:val="nil"/>
              <w:bottom w:val="single" w:sz="4" w:space="0" w:color="auto"/>
              <w:right w:val="single" w:sz="4" w:space="0" w:color="auto"/>
            </w:tcBorders>
            <w:shd w:val="clear" w:color="auto" w:fill="auto"/>
            <w:vAlign w:val="center"/>
            <w:hideMark/>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975A62">
              <w:rPr>
                <w:rFonts w:ascii="Times New Roman" w:eastAsia="Times New Roman" w:hAnsi="Times New Roman" w:cs="Times New Roman"/>
                <w:b/>
                <w:bCs/>
                <w:sz w:val="18"/>
                <w:szCs w:val="18"/>
              </w:rPr>
              <w:t>7</w:t>
            </w:r>
            <w:r w:rsidRPr="00527B82">
              <w:rPr>
                <w:rFonts w:ascii="Times New Roman" w:eastAsia="Times New Roman" w:hAnsi="Times New Roman" w:cs="Times New Roman"/>
                <w:b/>
                <w:bCs/>
                <w:sz w:val="18"/>
                <w:szCs w:val="18"/>
              </w:rPr>
              <w:t xml:space="preserve"> </w:t>
            </w:r>
          </w:p>
        </w:tc>
        <w:tc>
          <w:tcPr>
            <w:tcW w:w="211" w:type="pct"/>
            <w:tcBorders>
              <w:top w:val="nil"/>
              <w:left w:val="nil"/>
              <w:bottom w:val="single" w:sz="4" w:space="0" w:color="auto"/>
              <w:right w:val="single" w:sz="4" w:space="0" w:color="auto"/>
            </w:tcBorders>
            <w:shd w:val="clear" w:color="auto" w:fill="auto"/>
            <w:vAlign w:val="center"/>
            <w:hideMark/>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975A62">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167" w:type="pct"/>
            <w:tcBorders>
              <w:top w:val="nil"/>
              <w:left w:val="nil"/>
              <w:bottom w:val="single" w:sz="4" w:space="0" w:color="auto"/>
              <w:right w:val="single" w:sz="4" w:space="0" w:color="auto"/>
            </w:tcBorders>
            <w:shd w:val="clear" w:color="auto" w:fill="auto"/>
            <w:vAlign w:val="center"/>
            <w:hideMark/>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975A62">
              <w:rPr>
                <w:rFonts w:ascii="Times New Roman" w:eastAsia="Times New Roman" w:hAnsi="Times New Roman" w:cs="Times New Roman"/>
                <w:b/>
                <w:bCs/>
                <w:sz w:val="18"/>
                <w:szCs w:val="18"/>
              </w:rPr>
              <w:t>9</w:t>
            </w:r>
            <w:r w:rsidRPr="00527B82">
              <w:rPr>
                <w:rFonts w:ascii="Times New Roman" w:eastAsia="Times New Roman" w:hAnsi="Times New Roman" w:cs="Times New Roman"/>
                <w:b/>
                <w:bCs/>
                <w:sz w:val="18"/>
                <w:szCs w:val="18"/>
              </w:rPr>
              <w:t xml:space="preserve"> </w:t>
            </w:r>
          </w:p>
        </w:tc>
        <w:tc>
          <w:tcPr>
            <w:tcW w:w="167" w:type="pct"/>
            <w:tcBorders>
              <w:top w:val="nil"/>
              <w:left w:val="nil"/>
              <w:bottom w:val="single" w:sz="4" w:space="0" w:color="auto"/>
              <w:right w:val="single" w:sz="4" w:space="0" w:color="auto"/>
            </w:tcBorders>
            <w:vAlign w:val="center"/>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975A62">
              <w:rPr>
                <w:rFonts w:ascii="Times New Roman" w:eastAsia="Times New Roman" w:hAnsi="Times New Roman" w:cs="Times New Roman"/>
                <w:b/>
                <w:bCs/>
                <w:sz w:val="18"/>
                <w:szCs w:val="18"/>
              </w:rPr>
              <w:t>30</w:t>
            </w:r>
          </w:p>
        </w:tc>
        <w:tc>
          <w:tcPr>
            <w:tcW w:w="165" w:type="pct"/>
            <w:tcBorders>
              <w:top w:val="nil"/>
              <w:left w:val="nil"/>
              <w:bottom w:val="single" w:sz="4" w:space="0" w:color="auto"/>
              <w:right w:val="single" w:sz="4" w:space="0" w:color="auto"/>
            </w:tcBorders>
            <w:vAlign w:val="center"/>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975A62">
              <w:rPr>
                <w:rFonts w:ascii="Times New Roman" w:eastAsia="Times New Roman" w:hAnsi="Times New Roman" w:cs="Times New Roman"/>
                <w:b/>
                <w:bCs/>
                <w:sz w:val="18"/>
                <w:szCs w:val="18"/>
              </w:rPr>
              <w:t>31</w:t>
            </w:r>
          </w:p>
        </w:tc>
        <w:tc>
          <w:tcPr>
            <w:tcW w:w="207" w:type="pct"/>
            <w:tcBorders>
              <w:top w:val="nil"/>
              <w:left w:val="nil"/>
              <w:bottom w:val="single" w:sz="4" w:space="0" w:color="auto"/>
              <w:right w:val="single" w:sz="4" w:space="0" w:color="auto"/>
            </w:tcBorders>
            <w:vAlign w:val="center"/>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975A62">
              <w:rPr>
                <w:rFonts w:ascii="Times New Roman" w:eastAsia="Times New Roman" w:hAnsi="Times New Roman" w:cs="Times New Roman"/>
                <w:b/>
                <w:bCs/>
                <w:sz w:val="18"/>
                <w:szCs w:val="18"/>
              </w:rPr>
              <w:t>32</w:t>
            </w:r>
          </w:p>
        </w:tc>
        <w:tc>
          <w:tcPr>
            <w:tcW w:w="154" w:type="pct"/>
            <w:tcBorders>
              <w:top w:val="nil"/>
              <w:left w:val="nil"/>
              <w:bottom w:val="single" w:sz="4" w:space="0" w:color="auto"/>
              <w:right w:val="single" w:sz="4" w:space="0" w:color="auto"/>
            </w:tcBorders>
            <w:vAlign w:val="center"/>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975A62">
              <w:rPr>
                <w:rFonts w:ascii="Times New Roman" w:eastAsia="Times New Roman" w:hAnsi="Times New Roman" w:cs="Times New Roman"/>
                <w:b/>
                <w:bCs/>
                <w:sz w:val="18"/>
                <w:szCs w:val="18"/>
              </w:rPr>
              <w:t>3</w:t>
            </w:r>
          </w:p>
        </w:tc>
        <w:tc>
          <w:tcPr>
            <w:tcW w:w="153" w:type="pct"/>
            <w:tcBorders>
              <w:top w:val="nil"/>
              <w:left w:val="nil"/>
              <w:bottom w:val="single" w:sz="4" w:space="0" w:color="auto"/>
              <w:right w:val="single" w:sz="4" w:space="0" w:color="auto"/>
            </w:tcBorders>
            <w:vAlign w:val="center"/>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975A62">
              <w:rPr>
                <w:rFonts w:ascii="Times New Roman" w:eastAsia="Times New Roman" w:hAnsi="Times New Roman" w:cs="Times New Roman"/>
                <w:b/>
                <w:bCs/>
                <w:sz w:val="18"/>
                <w:szCs w:val="18"/>
              </w:rPr>
              <w:t>4</w:t>
            </w:r>
          </w:p>
        </w:tc>
        <w:tc>
          <w:tcPr>
            <w:tcW w:w="153" w:type="pct"/>
            <w:tcBorders>
              <w:top w:val="nil"/>
              <w:left w:val="nil"/>
              <w:bottom w:val="single" w:sz="4" w:space="0" w:color="auto"/>
              <w:right w:val="single" w:sz="4" w:space="0" w:color="auto"/>
            </w:tcBorders>
            <w:vAlign w:val="center"/>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975A62">
              <w:rPr>
                <w:rFonts w:ascii="Times New Roman" w:eastAsia="Times New Roman" w:hAnsi="Times New Roman" w:cs="Times New Roman"/>
                <w:b/>
                <w:bCs/>
                <w:sz w:val="18"/>
                <w:szCs w:val="18"/>
              </w:rPr>
              <w:t>5</w:t>
            </w:r>
          </w:p>
        </w:tc>
        <w:tc>
          <w:tcPr>
            <w:tcW w:w="151" w:type="pct"/>
            <w:tcBorders>
              <w:top w:val="nil"/>
              <w:left w:val="nil"/>
              <w:bottom w:val="single" w:sz="4" w:space="0" w:color="auto"/>
              <w:right w:val="single" w:sz="4" w:space="0" w:color="auto"/>
            </w:tcBorders>
            <w:vAlign w:val="center"/>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975A62">
              <w:rPr>
                <w:rFonts w:ascii="Times New Roman" w:eastAsia="Times New Roman" w:hAnsi="Times New Roman" w:cs="Times New Roman"/>
                <w:b/>
                <w:bCs/>
                <w:sz w:val="18"/>
                <w:szCs w:val="18"/>
              </w:rPr>
              <w:t>6</w:t>
            </w:r>
          </w:p>
        </w:tc>
        <w:tc>
          <w:tcPr>
            <w:tcW w:w="190" w:type="pct"/>
            <w:tcBorders>
              <w:top w:val="single" w:sz="4" w:space="0" w:color="auto"/>
              <w:left w:val="nil"/>
              <w:bottom w:val="single" w:sz="4" w:space="0" w:color="auto"/>
              <w:right w:val="single" w:sz="4" w:space="0" w:color="auto"/>
            </w:tcBorders>
            <w:vAlign w:val="center"/>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203</w:t>
            </w:r>
            <w:r w:rsidR="00975A62">
              <w:rPr>
                <w:rFonts w:ascii="Times New Roman" w:eastAsia="Times New Roman" w:hAnsi="Times New Roman" w:cs="Times New Roman"/>
                <w:b/>
                <w:bCs/>
                <w:sz w:val="18"/>
                <w:szCs w:val="18"/>
              </w:rPr>
              <w:t>7</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527B82" w:rsidRDefault="00F365CB" w:rsidP="00975A62">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975A62">
              <w:rPr>
                <w:rFonts w:ascii="Times New Roman" w:eastAsia="Times New Roman" w:hAnsi="Times New Roman" w:cs="Times New Roman"/>
                <w:b/>
                <w:bCs/>
                <w:sz w:val="18"/>
                <w:szCs w:val="18"/>
              </w:rPr>
              <w:t>8 - 2040</w:t>
            </w:r>
          </w:p>
        </w:tc>
      </w:tr>
      <w:tr w:rsidR="00F365CB" w:rsidRPr="00432702" w:rsidTr="00F365CB">
        <w:trPr>
          <w:trHeight w:val="20"/>
        </w:trPr>
        <w:tc>
          <w:tcPr>
            <w:tcW w:w="169" w:type="pct"/>
            <w:tcBorders>
              <w:top w:val="nil"/>
              <w:left w:val="single" w:sz="4" w:space="0" w:color="auto"/>
              <w:bottom w:val="single" w:sz="4" w:space="0" w:color="auto"/>
              <w:right w:val="single" w:sz="4" w:space="0" w:color="auto"/>
            </w:tcBorders>
            <w:shd w:val="clear" w:color="auto" w:fill="auto"/>
            <w:vAlign w:val="center"/>
            <w:hideMark/>
          </w:tcPr>
          <w:p w:rsidR="00F365CB" w:rsidRPr="008708DB" w:rsidRDefault="00F365CB" w:rsidP="0053306F">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86" w:type="pct"/>
            <w:gridSpan w:val="2"/>
            <w:tcBorders>
              <w:top w:val="nil"/>
              <w:left w:val="nil"/>
              <w:bottom w:val="single" w:sz="4" w:space="0" w:color="auto"/>
              <w:right w:val="single" w:sz="4" w:space="0" w:color="auto"/>
            </w:tcBorders>
            <w:shd w:val="clear" w:color="auto" w:fill="auto"/>
            <w:vAlign w:val="center"/>
            <w:hideMark/>
          </w:tcPr>
          <w:p w:rsidR="00F365CB" w:rsidRPr="00F365CB" w:rsidRDefault="00F365CB" w:rsidP="0053306F">
            <w:pPr>
              <w:spacing w:after="0" w:line="240" w:lineRule="auto"/>
              <w:ind w:left="-57" w:right="-57"/>
              <w:jc w:val="center"/>
              <w:rPr>
                <w:rFonts w:ascii="Times New Roman" w:eastAsia="Times New Roman" w:hAnsi="Times New Roman" w:cs="Times New Roman"/>
                <w:sz w:val="20"/>
                <w:szCs w:val="20"/>
              </w:rPr>
            </w:pPr>
            <w:r w:rsidRPr="00F365CB">
              <w:rPr>
                <w:rFonts w:ascii="Times New Roman" w:eastAsia="Times New Roman" w:hAnsi="Times New Roman" w:cs="Times New Roman"/>
                <w:sz w:val="20"/>
                <w:szCs w:val="20"/>
              </w:rPr>
              <w:t>2</w:t>
            </w:r>
          </w:p>
        </w:tc>
        <w:tc>
          <w:tcPr>
            <w:tcW w:w="248" w:type="pct"/>
            <w:tcBorders>
              <w:top w:val="nil"/>
              <w:left w:val="nil"/>
              <w:bottom w:val="single" w:sz="4" w:space="0" w:color="auto"/>
              <w:right w:val="single" w:sz="4" w:space="0" w:color="auto"/>
            </w:tcBorders>
            <w:shd w:val="clear" w:color="auto" w:fill="auto"/>
            <w:vAlign w:val="center"/>
            <w:hideMark/>
          </w:tcPr>
          <w:p w:rsidR="00F365CB" w:rsidRPr="00F365CB" w:rsidRDefault="00F365CB" w:rsidP="0053306F">
            <w:pPr>
              <w:spacing w:after="0" w:line="240" w:lineRule="auto"/>
              <w:ind w:left="-57" w:right="-57"/>
              <w:jc w:val="center"/>
              <w:rPr>
                <w:rFonts w:ascii="Times New Roman" w:eastAsia="Times New Roman" w:hAnsi="Times New Roman" w:cs="Times New Roman"/>
                <w:sz w:val="20"/>
                <w:szCs w:val="20"/>
              </w:rPr>
            </w:pPr>
            <w:r w:rsidRPr="00F365CB">
              <w:rPr>
                <w:rFonts w:ascii="Times New Roman" w:eastAsia="Times New Roman" w:hAnsi="Times New Roman" w:cs="Times New Roman"/>
                <w:sz w:val="20"/>
                <w:szCs w:val="20"/>
              </w:rPr>
              <w:t>3</w:t>
            </w:r>
          </w:p>
        </w:tc>
        <w:tc>
          <w:tcPr>
            <w:tcW w:w="289" w:type="pct"/>
            <w:tcBorders>
              <w:top w:val="single" w:sz="4" w:space="0" w:color="auto"/>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sz w:val="20"/>
                <w:szCs w:val="20"/>
              </w:rPr>
            </w:pPr>
            <w:r w:rsidRPr="00F365CB">
              <w:rPr>
                <w:rFonts w:ascii="Times New Roman" w:hAnsi="Times New Roman" w:cs="Times New Roman"/>
                <w:sz w:val="20"/>
                <w:szCs w:val="20"/>
              </w:rPr>
              <w:t>4</w:t>
            </w:r>
          </w:p>
        </w:tc>
        <w:tc>
          <w:tcPr>
            <w:tcW w:w="282" w:type="pct"/>
            <w:tcBorders>
              <w:top w:val="nil"/>
              <w:left w:val="single" w:sz="4" w:space="0" w:color="auto"/>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sz w:val="20"/>
                <w:szCs w:val="20"/>
              </w:rPr>
            </w:pPr>
            <w:r w:rsidRPr="00F365CB">
              <w:rPr>
                <w:rFonts w:ascii="Times New Roman" w:hAnsi="Times New Roman" w:cs="Times New Roman"/>
                <w:sz w:val="20"/>
                <w:szCs w:val="20"/>
              </w:rPr>
              <w:t>5</w:t>
            </w:r>
          </w:p>
        </w:tc>
        <w:tc>
          <w:tcPr>
            <w:tcW w:w="219" w:type="pct"/>
            <w:tcBorders>
              <w:top w:val="nil"/>
              <w:left w:val="single" w:sz="4" w:space="0" w:color="auto"/>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sz w:val="20"/>
                <w:szCs w:val="20"/>
              </w:rPr>
            </w:pPr>
            <w:r w:rsidRPr="00F365CB">
              <w:rPr>
                <w:rFonts w:ascii="Times New Roman" w:hAnsi="Times New Roman" w:cs="Times New Roman"/>
                <w:sz w:val="20"/>
                <w:szCs w:val="20"/>
              </w:rPr>
              <w:t>6</w:t>
            </w:r>
          </w:p>
        </w:tc>
        <w:tc>
          <w:tcPr>
            <w:tcW w:w="210" w:type="pct"/>
            <w:tcBorders>
              <w:top w:val="nil"/>
              <w:left w:val="nil"/>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7</w:t>
            </w:r>
          </w:p>
        </w:tc>
        <w:tc>
          <w:tcPr>
            <w:tcW w:w="167" w:type="pct"/>
            <w:tcBorders>
              <w:top w:val="nil"/>
              <w:left w:val="nil"/>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8</w:t>
            </w:r>
          </w:p>
        </w:tc>
        <w:tc>
          <w:tcPr>
            <w:tcW w:w="211" w:type="pct"/>
            <w:tcBorders>
              <w:top w:val="nil"/>
              <w:left w:val="nil"/>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9</w:t>
            </w:r>
          </w:p>
        </w:tc>
        <w:tc>
          <w:tcPr>
            <w:tcW w:w="211" w:type="pct"/>
            <w:tcBorders>
              <w:top w:val="nil"/>
              <w:left w:val="nil"/>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10</w:t>
            </w:r>
          </w:p>
        </w:tc>
        <w:tc>
          <w:tcPr>
            <w:tcW w:w="211" w:type="pct"/>
            <w:tcBorders>
              <w:top w:val="nil"/>
              <w:left w:val="nil"/>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11</w:t>
            </w:r>
          </w:p>
        </w:tc>
        <w:tc>
          <w:tcPr>
            <w:tcW w:w="167" w:type="pct"/>
            <w:tcBorders>
              <w:top w:val="nil"/>
              <w:left w:val="nil"/>
              <w:bottom w:val="single" w:sz="4" w:space="0" w:color="auto"/>
              <w:right w:val="single" w:sz="4" w:space="0" w:color="auto"/>
            </w:tcBorders>
            <w:shd w:val="clear" w:color="auto" w:fill="auto"/>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12</w:t>
            </w:r>
          </w:p>
        </w:tc>
        <w:tc>
          <w:tcPr>
            <w:tcW w:w="167"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13</w:t>
            </w:r>
          </w:p>
        </w:tc>
        <w:tc>
          <w:tcPr>
            <w:tcW w:w="165"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14</w:t>
            </w:r>
          </w:p>
        </w:tc>
        <w:tc>
          <w:tcPr>
            <w:tcW w:w="207"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15</w:t>
            </w:r>
          </w:p>
        </w:tc>
        <w:tc>
          <w:tcPr>
            <w:tcW w:w="154"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16</w:t>
            </w:r>
          </w:p>
        </w:tc>
        <w:tc>
          <w:tcPr>
            <w:tcW w:w="153"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17</w:t>
            </w:r>
          </w:p>
        </w:tc>
        <w:tc>
          <w:tcPr>
            <w:tcW w:w="153"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18</w:t>
            </w:r>
          </w:p>
        </w:tc>
        <w:tc>
          <w:tcPr>
            <w:tcW w:w="151" w:type="pct"/>
            <w:tcBorders>
              <w:top w:val="nil"/>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19</w:t>
            </w:r>
          </w:p>
        </w:tc>
        <w:tc>
          <w:tcPr>
            <w:tcW w:w="190" w:type="pct"/>
            <w:tcBorders>
              <w:top w:val="single" w:sz="4" w:space="0" w:color="auto"/>
              <w:left w:val="nil"/>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20</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F365CB" w:rsidRDefault="00F365CB" w:rsidP="0053306F">
            <w:pPr>
              <w:spacing w:after="0" w:line="240" w:lineRule="auto"/>
              <w:ind w:left="-57" w:right="-57"/>
              <w:jc w:val="center"/>
              <w:rPr>
                <w:rFonts w:ascii="Times New Roman" w:hAnsi="Times New Roman" w:cs="Times New Roman"/>
                <w:bCs/>
                <w:sz w:val="20"/>
                <w:szCs w:val="20"/>
              </w:rPr>
            </w:pPr>
            <w:r w:rsidRPr="00F365CB">
              <w:rPr>
                <w:rFonts w:ascii="Times New Roman" w:hAnsi="Times New Roman" w:cs="Times New Roman"/>
                <w:bCs/>
                <w:sz w:val="20"/>
                <w:szCs w:val="20"/>
              </w:rPr>
              <w:t>21</w:t>
            </w:r>
          </w:p>
        </w:tc>
      </w:tr>
      <w:tr w:rsidR="00F365CB" w:rsidRPr="00432702" w:rsidTr="00F365CB">
        <w:trPr>
          <w:trHeight w:val="20"/>
        </w:trPr>
        <w:tc>
          <w:tcPr>
            <w:tcW w:w="169" w:type="pct"/>
            <w:tcBorders>
              <w:top w:val="nil"/>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1 </w:t>
            </w:r>
          </w:p>
        </w:tc>
        <w:tc>
          <w:tcPr>
            <w:tcW w:w="1086" w:type="pct"/>
            <w:gridSpan w:val="2"/>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качества воды</w:t>
            </w:r>
          </w:p>
        </w:tc>
        <w:tc>
          <w:tcPr>
            <w:tcW w:w="248" w:type="pct"/>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289" w:type="pct"/>
            <w:tcBorders>
              <w:top w:val="single" w:sz="4" w:space="0" w:color="auto"/>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282" w:type="pct"/>
            <w:tcBorders>
              <w:top w:val="nil"/>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219" w:type="pct"/>
            <w:tcBorders>
              <w:top w:val="nil"/>
              <w:left w:val="single" w:sz="4" w:space="0" w:color="auto"/>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0"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67"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65"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207"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4"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3"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3"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1"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90" w:type="pct"/>
            <w:tcBorders>
              <w:top w:val="single" w:sz="4" w:space="0" w:color="auto"/>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90"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r>
      <w:tr w:rsidR="00F365CB" w:rsidRPr="00432702" w:rsidTr="00F365CB">
        <w:trPr>
          <w:trHeight w:val="20"/>
        </w:trPr>
        <w:tc>
          <w:tcPr>
            <w:tcW w:w="169" w:type="pct"/>
            <w:tcBorders>
              <w:top w:val="nil"/>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1.1</w:t>
            </w:r>
          </w:p>
        </w:tc>
        <w:tc>
          <w:tcPr>
            <w:tcW w:w="1086" w:type="pct"/>
            <w:gridSpan w:val="2"/>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48" w:type="pct"/>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289" w:type="pct"/>
            <w:tcBorders>
              <w:top w:val="single" w:sz="4" w:space="0" w:color="auto"/>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82" w:type="pct"/>
            <w:tcBorders>
              <w:top w:val="nil"/>
              <w:left w:val="single" w:sz="4" w:space="0" w:color="auto"/>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single" w:sz="4" w:space="0" w:color="auto"/>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0"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7"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5"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07"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4"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3"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3"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1"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0" w:type="pct"/>
            <w:tcBorders>
              <w:top w:val="single" w:sz="4" w:space="0" w:color="auto"/>
              <w:left w:val="nil"/>
              <w:bottom w:val="single" w:sz="4" w:space="0" w:color="auto"/>
              <w:right w:val="single" w:sz="4" w:space="0" w:color="auto"/>
            </w:tcBorders>
            <w:vAlign w:val="center"/>
          </w:tcPr>
          <w:p w:rsidR="00F365CB"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F365CB" w:rsidRPr="00432702" w:rsidTr="00F365CB">
        <w:trPr>
          <w:trHeight w:val="20"/>
        </w:trPr>
        <w:tc>
          <w:tcPr>
            <w:tcW w:w="169" w:type="pct"/>
            <w:tcBorders>
              <w:top w:val="nil"/>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1.2</w:t>
            </w:r>
          </w:p>
        </w:tc>
        <w:tc>
          <w:tcPr>
            <w:tcW w:w="1086" w:type="pct"/>
            <w:gridSpan w:val="2"/>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48" w:type="pct"/>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289" w:type="pct"/>
            <w:tcBorders>
              <w:top w:val="single" w:sz="4" w:space="0" w:color="auto"/>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82" w:type="pct"/>
            <w:tcBorders>
              <w:top w:val="nil"/>
              <w:left w:val="single" w:sz="4" w:space="0" w:color="auto"/>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single" w:sz="4" w:space="0" w:color="auto"/>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0"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7"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5"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07"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4"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3"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3"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1" w:type="pct"/>
            <w:tcBorders>
              <w:top w:val="nil"/>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0" w:type="pct"/>
            <w:tcBorders>
              <w:top w:val="single" w:sz="4" w:space="0" w:color="auto"/>
              <w:left w:val="nil"/>
              <w:bottom w:val="single" w:sz="4" w:space="0" w:color="auto"/>
              <w:right w:val="single" w:sz="4" w:space="0" w:color="auto"/>
            </w:tcBorders>
            <w:vAlign w:val="center"/>
          </w:tcPr>
          <w:p w:rsidR="00F365CB"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F365CB" w:rsidRPr="00432702" w:rsidTr="00F365CB">
        <w:trPr>
          <w:trHeight w:val="20"/>
        </w:trPr>
        <w:tc>
          <w:tcPr>
            <w:tcW w:w="169" w:type="pct"/>
            <w:tcBorders>
              <w:top w:val="nil"/>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2</w:t>
            </w:r>
          </w:p>
        </w:tc>
        <w:tc>
          <w:tcPr>
            <w:tcW w:w="1086" w:type="pct"/>
            <w:gridSpan w:val="2"/>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водоснабжения и водоотведения</w:t>
            </w:r>
          </w:p>
        </w:tc>
        <w:tc>
          <w:tcPr>
            <w:tcW w:w="248" w:type="pct"/>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289" w:type="pct"/>
            <w:tcBorders>
              <w:top w:val="single" w:sz="4" w:space="0" w:color="auto"/>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282" w:type="pct"/>
            <w:tcBorders>
              <w:top w:val="nil"/>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219" w:type="pct"/>
            <w:tcBorders>
              <w:top w:val="nil"/>
              <w:left w:val="single" w:sz="4" w:space="0" w:color="auto"/>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0"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1"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67" w:type="pct"/>
            <w:tcBorders>
              <w:top w:val="nil"/>
              <w:left w:val="nil"/>
              <w:bottom w:val="single" w:sz="4" w:space="0" w:color="auto"/>
              <w:right w:val="single" w:sz="4" w:space="0" w:color="auto"/>
            </w:tcBorders>
            <w:shd w:val="clear" w:color="auto" w:fill="auto"/>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67"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65"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207"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4"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3"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3"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51" w:type="pct"/>
            <w:tcBorders>
              <w:top w:val="nil"/>
              <w:left w:val="nil"/>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90" w:type="pct"/>
            <w:tcBorders>
              <w:top w:val="single" w:sz="4" w:space="0" w:color="auto"/>
              <w:left w:val="nil"/>
              <w:bottom w:val="single" w:sz="4" w:space="0" w:color="auto"/>
              <w:right w:val="single" w:sz="4" w:space="0" w:color="auto"/>
            </w:tcBorders>
            <w:vAlign w:val="center"/>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c>
          <w:tcPr>
            <w:tcW w:w="190" w:type="pct"/>
            <w:tcBorders>
              <w:top w:val="single" w:sz="4" w:space="0" w:color="auto"/>
              <w:left w:val="single" w:sz="4" w:space="0" w:color="auto"/>
              <w:bottom w:val="single" w:sz="4" w:space="0" w:color="auto"/>
              <w:right w:val="single" w:sz="4" w:space="0" w:color="auto"/>
            </w:tcBorders>
          </w:tcPr>
          <w:p w:rsidR="00F365CB" w:rsidRPr="00432702" w:rsidRDefault="00F365CB" w:rsidP="0053306F">
            <w:pPr>
              <w:spacing w:after="0" w:line="240" w:lineRule="auto"/>
              <w:ind w:left="-57" w:right="-57"/>
              <w:jc w:val="center"/>
              <w:rPr>
                <w:rFonts w:ascii="Times New Roman" w:hAnsi="Times New Roman" w:cs="Times New Roman"/>
                <w:b/>
                <w:bCs/>
                <w:sz w:val="20"/>
                <w:szCs w:val="20"/>
              </w:rPr>
            </w:pPr>
          </w:p>
        </w:tc>
      </w:tr>
      <w:tr w:rsidR="00F365CB" w:rsidRPr="00432702" w:rsidTr="00F365CB">
        <w:trPr>
          <w:trHeight w:val="2500"/>
        </w:trPr>
        <w:tc>
          <w:tcPr>
            <w:tcW w:w="169" w:type="pct"/>
            <w:tcBorders>
              <w:top w:val="nil"/>
              <w:left w:val="single" w:sz="4" w:space="0" w:color="auto"/>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lastRenderedPageBreak/>
              <w:t>2.1</w:t>
            </w:r>
          </w:p>
        </w:tc>
        <w:tc>
          <w:tcPr>
            <w:tcW w:w="1086" w:type="pct"/>
            <w:gridSpan w:val="2"/>
            <w:tcBorders>
              <w:top w:val="nil"/>
              <w:left w:val="nil"/>
              <w:bottom w:val="single" w:sz="4" w:space="0" w:color="auto"/>
              <w:right w:val="single" w:sz="4" w:space="0" w:color="auto"/>
            </w:tcBorders>
            <w:shd w:val="clear" w:color="auto" w:fill="auto"/>
            <w:vAlign w:val="center"/>
            <w:hideMark/>
          </w:tcPr>
          <w:p w:rsidR="00F365CB" w:rsidRDefault="00F365CB" w:rsidP="0053306F">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горячего водоснабжения в расчете на протяженность водопроводной сети в год</w:t>
            </w:r>
          </w:p>
          <w:p w:rsidR="00F365CB" w:rsidRPr="00432702" w:rsidRDefault="00F365CB" w:rsidP="0053306F">
            <w:pPr>
              <w:spacing w:after="0" w:line="240" w:lineRule="auto"/>
              <w:ind w:left="-57" w:right="-57"/>
              <w:rPr>
                <w:rFonts w:ascii="Times New Roman" w:eastAsia="Times New Roman" w:hAnsi="Times New Roman" w:cs="Times New Roman"/>
                <w:sz w:val="20"/>
                <w:szCs w:val="20"/>
              </w:rPr>
            </w:pPr>
          </w:p>
        </w:tc>
        <w:tc>
          <w:tcPr>
            <w:tcW w:w="248" w:type="pct"/>
            <w:tcBorders>
              <w:top w:val="nil"/>
              <w:left w:val="nil"/>
              <w:bottom w:val="single" w:sz="4" w:space="0" w:color="auto"/>
              <w:right w:val="single" w:sz="4" w:space="0" w:color="auto"/>
            </w:tcBorders>
            <w:shd w:val="clear" w:color="auto" w:fill="auto"/>
            <w:vAlign w:val="center"/>
            <w:hideMark/>
          </w:tcPr>
          <w:p w:rsidR="00F365CB" w:rsidRPr="00432702" w:rsidRDefault="00F365CB" w:rsidP="0053306F">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ед./км</w:t>
            </w:r>
          </w:p>
        </w:tc>
        <w:tc>
          <w:tcPr>
            <w:tcW w:w="289" w:type="pct"/>
            <w:tcBorders>
              <w:top w:val="single" w:sz="4" w:space="0" w:color="auto"/>
              <w:left w:val="nil"/>
              <w:bottom w:val="single" w:sz="4" w:space="0" w:color="auto"/>
              <w:right w:val="single" w:sz="4" w:space="0" w:color="auto"/>
            </w:tcBorders>
            <w:vAlign w:val="center"/>
          </w:tcPr>
          <w:p w:rsidR="00F365CB" w:rsidRPr="002F570E" w:rsidRDefault="00F365CB" w:rsidP="00F71B43">
            <w:pPr>
              <w:spacing w:after="0" w:line="240" w:lineRule="auto"/>
              <w:ind w:left="-57" w:right="-57"/>
              <w:jc w:val="center"/>
              <w:rPr>
                <w:rFonts w:ascii="Times New Roman" w:hAnsi="Times New Roman" w:cs="Times New Roman"/>
                <w:sz w:val="16"/>
                <w:szCs w:val="16"/>
              </w:rPr>
            </w:pPr>
            <w:r>
              <w:rPr>
                <w:rFonts w:ascii="Times New Roman" w:hAnsi="Times New Roman" w:cs="Times New Roman"/>
                <w:sz w:val="16"/>
                <w:szCs w:val="16"/>
              </w:rPr>
              <w:t>0</w:t>
            </w:r>
          </w:p>
        </w:tc>
        <w:tc>
          <w:tcPr>
            <w:tcW w:w="282" w:type="pct"/>
            <w:tcBorders>
              <w:top w:val="nil"/>
              <w:left w:val="single" w:sz="4" w:space="0" w:color="auto"/>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219" w:type="pct"/>
            <w:tcBorders>
              <w:top w:val="nil"/>
              <w:left w:val="single" w:sz="4" w:space="0" w:color="auto"/>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210" w:type="pct"/>
            <w:tcBorders>
              <w:top w:val="nil"/>
              <w:left w:val="nil"/>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67" w:type="pct"/>
            <w:tcBorders>
              <w:top w:val="nil"/>
              <w:left w:val="nil"/>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211" w:type="pct"/>
            <w:tcBorders>
              <w:top w:val="nil"/>
              <w:left w:val="nil"/>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211" w:type="pct"/>
            <w:tcBorders>
              <w:top w:val="nil"/>
              <w:left w:val="nil"/>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211" w:type="pct"/>
            <w:tcBorders>
              <w:top w:val="nil"/>
              <w:left w:val="nil"/>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67" w:type="pct"/>
            <w:tcBorders>
              <w:top w:val="nil"/>
              <w:left w:val="nil"/>
              <w:bottom w:val="single" w:sz="4" w:space="0" w:color="auto"/>
              <w:right w:val="single" w:sz="4" w:space="0" w:color="auto"/>
            </w:tcBorders>
            <w:shd w:val="clear" w:color="auto" w:fill="auto"/>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67"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65"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207"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54"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53"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53"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51" w:type="pct"/>
            <w:tcBorders>
              <w:top w:val="nil"/>
              <w:left w:val="nil"/>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c>
          <w:tcPr>
            <w:tcW w:w="190" w:type="pct"/>
            <w:tcBorders>
              <w:top w:val="single" w:sz="4" w:space="0" w:color="auto"/>
              <w:left w:val="nil"/>
              <w:bottom w:val="single" w:sz="4" w:space="0" w:color="auto"/>
              <w:right w:val="single" w:sz="4" w:space="0" w:color="auto"/>
            </w:tcBorders>
            <w:vAlign w:val="center"/>
          </w:tcPr>
          <w:p w:rsidR="00F365CB" w:rsidRDefault="00F365CB" w:rsidP="00F71B43">
            <w:pPr>
              <w:jc w:val="center"/>
              <w:rPr>
                <w:rFonts w:ascii="Times New Roman" w:hAnsi="Times New Roman" w:cs="Times New Roman"/>
                <w:sz w:val="16"/>
                <w:szCs w:val="16"/>
              </w:rPr>
            </w:pPr>
            <w:r>
              <w:rPr>
                <w:rFonts w:ascii="Times New Roman" w:hAnsi="Times New Roman" w:cs="Times New Roman"/>
                <w:sz w:val="16"/>
                <w:szCs w:val="16"/>
              </w:rPr>
              <w:t>0</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2F570E" w:rsidRDefault="00F365CB" w:rsidP="00F71B43">
            <w:pPr>
              <w:jc w:val="center"/>
              <w:rPr>
                <w:sz w:val="16"/>
                <w:szCs w:val="16"/>
              </w:rPr>
            </w:pPr>
            <w:r>
              <w:rPr>
                <w:rFonts w:ascii="Times New Roman" w:hAnsi="Times New Roman" w:cs="Times New Roman"/>
                <w:sz w:val="16"/>
                <w:szCs w:val="16"/>
              </w:rPr>
              <w:t>0</w:t>
            </w:r>
          </w:p>
        </w:tc>
      </w:tr>
      <w:tr w:rsidR="00F365CB" w:rsidRPr="00B713CF" w:rsidTr="00F365CB">
        <w:trPr>
          <w:trHeight w:val="20"/>
        </w:trPr>
        <w:tc>
          <w:tcPr>
            <w:tcW w:w="1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1086" w:type="pct"/>
            <w:gridSpan w:val="2"/>
            <w:tcBorders>
              <w:top w:val="single" w:sz="4" w:space="0" w:color="auto"/>
              <w:left w:val="nil"/>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c>
          <w:tcPr>
            <w:tcW w:w="248" w:type="pct"/>
            <w:tcBorders>
              <w:top w:val="single" w:sz="4" w:space="0" w:color="auto"/>
              <w:left w:val="nil"/>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sz w:val="20"/>
                <w:szCs w:val="20"/>
              </w:rPr>
            </w:pPr>
          </w:p>
        </w:tc>
        <w:tc>
          <w:tcPr>
            <w:tcW w:w="289"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10" w:type="pct"/>
            <w:tcBorders>
              <w:top w:val="single" w:sz="4" w:space="0" w:color="auto"/>
              <w:left w:val="nil"/>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67" w:type="pct"/>
            <w:tcBorders>
              <w:top w:val="single" w:sz="4" w:space="0" w:color="auto"/>
              <w:left w:val="nil"/>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67" w:type="pct"/>
            <w:tcBorders>
              <w:top w:val="single" w:sz="4" w:space="0" w:color="auto"/>
              <w:left w:val="nil"/>
              <w:bottom w:val="single" w:sz="4" w:space="0" w:color="auto"/>
              <w:right w:val="single" w:sz="4" w:space="0" w:color="auto"/>
            </w:tcBorders>
            <w:shd w:val="clear" w:color="auto" w:fill="auto"/>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67"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65"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207"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54"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53"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53"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51" w:type="pct"/>
            <w:tcBorders>
              <w:top w:val="single" w:sz="4" w:space="0" w:color="auto"/>
              <w:left w:val="nil"/>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c>
          <w:tcPr>
            <w:tcW w:w="190" w:type="pct"/>
            <w:tcBorders>
              <w:top w:val="single" w:sz="4" w:space="0" w:color="auto"/>
              <w:left w:val="nil"/>
              <w:bottom w:val="single" w:sz="4" w:space="0" w:color="auto"/>
              <w:right w:val="single" w:sz="4" w:space="0" w:color="auto"/>
            </w:tcBorders>
            <w:vAlign w:val="center"/>
          </w:tcPr>
          <w:p w:rsidR="00F365CB" w:rsidRPr="00B713CF" w:rsidRDefault="00F365CB" w:rsidP="0053306F">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0" w:type="pct"/>
            <w:tcBorders>
              <w:top w:val="single" w:sz="4" w:space="0" w:color="auto"/>
              <w:left w:val="single" w:sz="4" w:space="0" w:color="auto"/>
              <w:bottom w:val="single" w:sz="4" w:space="0" w:color="auto"/>
              <w:right w:val="single" w:sz="4" w:space="0" w:color="auto"/>
            </w:tcBorders>
          </w:tcPr>
          <w:p w:rsidR="00F365CB" w:rsidRPr="00B713CF" w:rsidRDefault="00F365CB" w:rsidP="0053306F">
            <w:pPr>
              <w:spacing w:after="0" w:line="240" w:lineRule="auto"/>
              <w:ind w:left="-57" w:right="-57"/>
              <w:jc w:val="center"/>
              <w:rPr>
                <w:rFonts w:ascii="Times New Roman" w:hAnsi="Times New Roman" w:cs="Times New Roman"/>
                <w:sz w:val="20"/>
                <w:szCs w:val="20"/>
              </w:rPr>
            </w:pPr>
          </w:p>
        </w:tc>
      </w:tr>
      <w:tr w:rsidR="00F365CB" w:rsidRPr="00B713CF" w:rsidTr="00F365CB">
        <w:trPr>
          <w:trHeight w:val="20"/>
        </w:trPr>
        <w:tc>
          <w:tcPr>
            <w:tcW w:w="1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3.1</w:t>
            </w:r>
          </w:p>
        </w:tc>
        <w:tc>
          <w:tcPr>
            <w:tcW w:w="1086" w:type="pct"/>
            <w:gridSpan w:val="2"/>
            <w:tcBorders>
              <w:top w:val="single" w:sz="4" w:space="0" w:color="auto"/>
              <w:left w:val="nil"/>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Доля потерь питьевой воды в централизованных системах водоснабжения при транспортировке в общем объеме воды, поданной в водопроводную сеть</w:t>
            </w:r>
          </w:p>
        </w:tc>
        <w:tc>
          <w:tcPr>
            <w:tcW w:w="248" w:type="pct"/>
            <w:tcBorders>
              <w:top w:val="single" w:sz="4" w:space="0" w:color="auto"/>
              <w:left w:val="nil"/>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w:t>
            </w:r>
          </w:p>
        </w:tc>
        <w:tc>
          <w:tcPr>
            <w:tcW w:w="289"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82" w:type="pct"/>
            <w:tcBorders>
              <w:top w:val="single" w:sz="4" w:space="0" w:color="auto"/>
              <w:left w:val="single" w:sz="4" w:space="0" w:color="auto"/>
              <w:bottom w:val="single" w:sz="4" w:space="0" w:color="auto"/>
              <w:right w:val="single" w:sz="4" w:space="0" w:color="auto"/>
            </w:tcBorders>
            <w:vAlign w:val="center"/>
          </w:tcPr>
          <w:p w:rsidR="00F365CB" w:rsidRPr="00C76557" w:rsidRDefault="00F365CB" w:rsidP="00585FCF">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0"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7"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7"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7"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5"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07"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4"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3"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3" w:type="pct"/>
            <w:tcBorders>
              <w:top w:val="single" w:sz="4" w:space="0" w:color="auto"/>
              <w:left w:val="nil"/>
              <w:bottom w:val="single" w:sz="4" w:space="0" w:color="auto"/>
              <w:right w:val="single" w:sz="4" w:space="0" w:color="auto"/>
            </w:tcBorders>
            <w:vAlign w:val="center"/>
          </w:tcPr>
          <w:p w:rsidR="00F365CB" w:rsidRPr="00C76557" w:rsidRDefault="00F365CB" w:rsidP="00585FCF">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1" w:type="pct"/>
            <w:tcBorders>
              <w:top w:val="single" w:sz="4" w:space="0" w:color="auto"/>
              <w:left w:val="nil"/>
              <w:bottom w:val="single" w:sz="4" w:space="0" w:color="auto"/>
              <w:right w:val="single" w:sz="4" w:space="0" w:color="auto"/>
            </w:tcBorders>
            <w:vAlign w:val="center"/>
          </w:tcPr>
          <w:p w:rsidR="00F365CB" w:rsidRPr="00C76557" w:rsidRDefault="00F365CB" w:rsidP="00585FCF">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90" w:type="pct"/>
            <w:tcBorders>
              <w:top w:val="single" w:sz="4" w:space="0" w:color="auto"/>
              <w:left w:val="nil"/>
              <w:bottom w:val="single" w:sz="4" w:space="0" w:color="auto"/>
              <w:right w:val="single" w:sz="4" w:space="0" w:color="auto"/>
            </w:tcBorders>
            <w:vAlign w:val="center"/>
          </w:tcPr>
          <w:p w:rsidR="00F365CB"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r>
      <w:tr w:rsidR="00F365CB" w:rsidTr="00F365CB">
        <w:trPr>
          <w:trHeight w:val="20"/>
        </w:trPr>
        <w:tc>
          <w:tcPr>
            <w:tcW w:w="1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3.2</w:t>
            </w:r>
          </w:p>
        </w:tc>
        <w:tc>
          <w:tcPr>
            <w:tcW w:w="1086" w:type="pct"/>
            <w:gridSpan w:val="2"/>
            <w:tcBorders>
              <w:top w:val="single" w:sz="4" w:space="0" w:color="auto"/>
              <w:left w:val="nil"/>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подготовки питьевой воды, на единицу объема питьевой воды отпускаемой в сеть</w:t>
            </w:r>
          </w:p>
        </w:tc>
        <w:tc>
          <w:tcPr>
            <w:tcW w:w="248" w:type="pct"/>
            <w:tcBorders>
              <w:top w:val="single" w:sz="4" w:space="0" w:color="auto"/>
              <w:left w:val="nil"/>
              <w:bottom w:val="single" w:sz="4" w:space="0" w:color="auto"/>
              <w:right w:val="single" w:sz="4" w:space="0" w:color="auto"/>
            </w:tcBorders>
            <w:shd w:val="clear" w:color="auto" w:fill="auto"/>
            <w:vAlign w:val="center"/>
            <w:hideMark/>
          </w:tcPr>
          <w:p w:rsidR="00F365CB" w:rsidRPr="00B713CF" w:rsidRDefault="00F365CB" w:rsidP="0053306F">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кВт∙ч/м</w:t>
            </w:r>
            <w:r w:rsidRPr="00B713CF">
              <w:rPr>
                <w:rFonts w:ascii="Times New Roman" w:eastAsia="Times New Roman" w:hAnsi="Times New Roman" w:cs="Times New Roman"/>
                <w:sz w:val="20"/>
                <w:szCs w:val="20"/>
                <w:vertAlign w:val="superscript"/>
              </w:rPr>
              <w:t>3</w:t>
            </w:r>
            <w:r w:rsidRPr="00B713CF">
              <w:rPr>
                <w:rFonts w:ascii="Times New Roman" w:eastAsia="Times New Roman" w:hAnsi="Times New Roman" w:cs="Times New Roman"/>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82" w:type="pct"/>
            <w:tcBorders>
              <w:top w:val="single" w:sz="4" w:space="0" w:color="auto"/>
              <w:left w:val="single" w:sz="4" w:space="0" w:color="auto"/>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9" w:type="pct"/>
            <w:tcBorders>
              <w:top w:val="single" w:sz="4" w:space="0" w:color="auto"/>
              <w:left w:val="single" w:sz="4" w:space="0" w:color="auto"/>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0"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7"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11"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7" w:type="pct"/>
            <w:tcBorders>
              <w:top w:val="single" w:sz="4" w:space="0" w:color="auto"/>
              <w:left w:val="nil"/>
              <w:bottom w:val="single" w:sz="4" w:space="0" w:color="auto"/>
              <w:right w:val="single" w:sz="4" w:space="0" w:color="auto"/>
            </w:tcBorders>
            <w:shd w:val="clear" w:color="auto" w:fill="auto"/>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7"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65"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207"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4"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3"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3"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51" w:type="pct"/>
            <w:tcBorders>
              <w:top w:val="single" w:sz="4" w:space="0" w:color="auto"/>
              <w:left w:val="nil"/>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90" w:type="pct"/>
            <w:tcBorders>
              <w:top w:val="single" w:sz="4" w:space="0" w:color="auto"/>
              <w:left w:val="nil"/>
              <w:bottom w:val="single" w:sz="4" w:space="0" w:color="auto"/>
              <w:right w:val="single" w:sz="4" w:space="0" w:color="auto"/>
            </w:tcBorders>
            <w:vAlign w:val="center"/>
          </w:tcPr>
          <w:p w:rsidR="00F365CB"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c>
          <w:tcPr>
            <w:tcW w:w="190" w:type="pct"/>
            <w:tcBorders>
              <w:top w:val="single" w:sz="4" w:space="0" w:color="auto"/>
              <w:left w:val="single" w:sz="4" w:space="0" w:color="auto"/>
              <w:bottom w:val="single" w:sz="4" w:space="0" w:color="auto"/>
              <w:right w:val="single" w:sz="4" w:space="0" w:color="auto"/>
            </w:tcBorders>
            <w:vAlign w:val="center"/>
          </w:tcPr>
          <w:p w:rsidR="00F365CB" w:rsidRPr="00C76557" w:rsidRDefault="00F365CB">
            <w:pPr>
              <w:jc w:val="center"/>
              <w:rPr>
                <w:rFonts w:asciiTheme="majorBidi" w:hAnsiTheme="majorBidi" w:cstheme="majorBidi"/>
                <w:color w:val="000000"/>
                <w:sz w:val="20"/>
                <w:szCs w:val="20"/>
              </w:rPr>
            </w:pPr>
            <w:r>
              <w:rPr>
                <w:rFonts w:asciiTheme="majorBidi" w:hAnsiTheme="majorBidi" w:cstheme="majorBidi"/>
                <w:color w:val="000000"/>
                <w:sz w:val="20"/>
                <w:szCs w:val="20"/>
              </w:rPr>
              <w:t>0</w:t>
            </w:r>
          </w:p>
        </w:tc>
      </w:tr>
    </w:tbl>
    <w:p w:rsidR="00684F34" w:rsidRPr="005304EE" w:rsidRDefault="0053306F" w:rsidP="00C223A1">
      <w:pPr>
        <w:rPr>
          <w:rFonts w:ascii="Times New Roman" w:hAnsi="Times New Roman" w:cs="Times New Roman"/>
          <w:sz w:val="28"/>
          <w:szCs w:val="28"/>
        </w:rPr>
      </w:pPr>
      <w:r>
        <w:rPr>
          <w:rFonts w:ascii="Times New Roman" w:hAnsi="Times New Roman" w:cs="Times New Roman"/>
          <w:sz w:val="28"/>
          <w:szCs w:val="28"/>
        </w:rPr>
        <w:br w:type="page"/>
      </w:r>
    </w:p>
    <w:p w:rsidR="001B6E07" w:rsidRPr="005304EE" w:rsidRDefault="001B6E07" w:rsidP="00C223A1">
      <w:pPr>
        <w:pStyle w:val="ConsPlusNormal"/>
        <w:jc w:val="both"/>
        <w:rPr>
          <w:rFonts w:ascii="Times New Roman" w:hAnsi="Times New Roman" w:cs="Times New Roman"/>
          <w:sz w:val="28"/>
          <w:szCs w:val="28"/>
        </w:rPr>
        <w:sectPr w:rsidR="001B6E07" w:rsidRPr="005304EE" w:rsidSect="0053306F">
          <w:pgSz w:w="16838" w:h="11906" w:orient="landscape"/>
          <w:pgMar w:top="1134" w:right="1134" w:bottom="1134" w:left="1134" w:header="709" w:footer="709" w:gutter="0"/>
          <w:cols w:space="708"/>
          <w:docGrid w:linePitch="360"/>
        </w:sectPr>
      </w:pPr>
    </w:p>
    <w:p w:rsidR="00D55557" w:rsidRPr="005304EE" w:rsidRDefault="00022F97" w:rsidP="00022F97">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0" w:name="_Toc496787842"/>
      <w:r w:rsidRPr="005304EE">
        <w:rPr>
          <w:rFonts w:eastAsia="Times New Roman" w:cs="Times New Roman"/>
          <w:b/>
          <w:bCs/>
          <w:caps/>
          <w:color w:val="auto"/>
          <w:spacing w:val="20"/>
          <w:kern w:val="32"/>
          <w:sz w:val="34"/>
          <w:szCs w:val="34"/>
        </w:rPr>
        <w:lastRenderedPageBreak/>
        <w:t>8</w:t>
      </w:r>
      <w:r w:rsidR="006D0AF1" w:rsidRPr="005304EE">
        <w:rPr>
          <w:rFonts w:eastAsia="Times New Roman" w:cs="Times New Roman"/>
          <w:b/>
          <w:bCs/>
          <w:caps/>
          <w:color w:val="auto"/>
          <w:spacing w:val="20"/>
          <w:kern w:val="32"/>
          <w:sz w:val="34"/>
          <w:szCs w:val="34"/>
        </w:rPr>
        <w:t>.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20"/>
    </w:p>
    <w:p w:rsidR="004B2A80" w:rsidRPr="005304EE" w:rsidRDefault="00D36BE5" w:rsidP="007A3B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На территории </w:t>
      </w:r>
      <w:r w:rsidR="00415E25">
        <w:rPr>
          <w:rFonts w:ascii="Times New Roman" w:hAnsi="Times New Roman" w:cs="Times New Roman"/>
          <w:sz w:val="28"/>
          <w:szCs w:val="28"/>
        </w:rPr>
        <w:t>сельского поселения «</w:t>
      </w:r>
      <w:r w:rsidR="008D026F">
        <w:rPr>
          <w:rFonts w:ascii="Times New Roman" w:hAnsi="Times New Roman" w:cs="Times New Roman"/>
          <w:sz w:val="28"/>
          <w:szCs w:val="28"/>
        </w:rPr>
        <w:t>Шадреньгское</w:t>
      </w:r>
      <w:r w:rsidR="00415E25">
        <w:rPr>
          <w:rFonts w:ascii="Times New Roman" w:hAnsi="Times New Roman" w:cs="Times New Roman"/>
          <w:sz w:val="28"/>
          <w:szCs w:val="28"/>
        </w:rPr>
        <w:t>»</w:t>
      </w:r>
      <w:r w:rsidRPr="005304EE">
        <w:rPr>
          <w:rFonts w:ascii="Times New Roman" w:hAnsi="Times New Roman" w:cs="Times New Roman"/>
          <w:sz w:val="28"/>
          <w:szCs w:val="28"/>
        </w:rPr>
        <w:t xml:space="preserve"> по состоянию на 20</w:t>
      </w:r>
      <w:r w:rsidR="007A3B7A">
        <w:rPr>
          <w:rFonts w:ascii="Times New Roman" w:hAnsi="Times New Roman" w:cs="Times New Roman"/>
          <w:sz w:val="28"/>
          <w:szCs w:val="28"/>
        </w:rPr>
        <w:t>2</w:t>
      </w:r>
      <w:r w:rsidR="00975A62">
        <w:rPr>
          <w:rFonts w:ascii="Times New Roman" w:hAnsi="Times New Roman" w:cs="Times New Roman"/>
          <w:sz w:val="28"/>
          <w:szCs w:val="28"/>
        </w:rPr>
        <w:t>5</w:t>
      </w:r>
      <w:r w:rsidRPr="005304EE">
        <w:rPr>
          <w:rFonts w:ascii="Times New Roman" w:hAnsi="Times New Roman" w:cs="Times New Roman"/>
          <w:sz w:val="28"/>
          <w:szCs w:val="28"/>
        </w:rPr>
        <w:t xml:space="preserve"> год </w:t>
      </w:r>
      <w:r w:rsidR="004B2A80" w:rsidRPr="005304EE">
        <w:rPr>
          <w:rFonts w:ascii="Times New Roman" w:hAnsi="Times New Roman" w:cs="Times New Roman"/>
          <w:sz w:val="28"/>
          <w:szCs w:val="28"/>
        </w:rPr>
        <w:t xml:space="preserve">информация о </w:t>
      </w:r>
      <w:r w:rsidRPr="005304EE">
        <w:rPr>
          <w:rFonts w:ascii="Times New Roman" w:hAnsi="Times New Roman" w:cs="Times New Roman"/>
          <w:sz w:val="28"/>
          <w:szCs w:val="28"/>
        </w:rPr>
        <w:t xml:space="preserve">бесхозяйных </w:t>
      </w:r>
      <w:r w:rsidR="004B2A80" w:rsidRPr="005304EE">
        <w:rPr>
          <w:rFonts w:ascii="Times New Roman" w:hAnsi="Times New Roman" w:cs="Times New Roman"/>
          <w:sz w:val="28"/>
          <w:szCs w:val="28"/>
        </w:rPr>
        <w:t>объектах системы водоснабжения отсутствует.</w:t>
      </w:r>
    </w:p>
    <w:p w:rsidR="00D36BE5" w:rsidRPr="005304EE" w:rsidRDefault="004B2A80" w:rsidP="00DA108F">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415E25">
        <w:rPr>
          <w:rFonts w:ascii="Times New Roman" w:hAnsi="Times New Roman" w:cs="Times New Roman"/>
          <w:sz w:val="28"/>
          <w:szCs w:val="28"/>
        </w:rPr>
        <w:t>сельского поселения «</w:t>
      </w:r>
      <w:r w:rsidR="008D026F">
        <w:rPr>
          <w:rFonts w:ascii="Times New Roman" w:hAnsi="Times New Roman" w:cs="Times New Roman"/>
          <w:sz w:val="28"/>
          <w:szCs w:val="28"/>
        </w:rPr>
        <w:t>Шадреньгское</w:t>
      </w:r>
      <w:r w:rsidR="00415E25">
        <w:rPr>
          <w:rFonts w:ascii="Times New Roman" w:hAnsi="Times New Roman" w:cs="Times New Roman"/>
          <w:sz w:val="28"/>
          <w:szCs w:val="28"/>
        </w:rPr>
        <w:t>»</w:t>
      </w:r>
      <w:r w:rsidRPr="005304EE">
        <w:rPr>
          <w:rFonts w:ascii="Times New Roman" w:hAnsi="Times New Roman" w:cs="Times New Roman"/>
          <w:sz w:val="28"/>
          <w:szCs w:val="28"/>
        </w:rPr>
        <w:t xml:space="preserve"> в</w:t>
      </w:r>
      <w:r w:rsidR="00D36BE5" w:rsidRPr="005304EE">
        <w:rPr>
          <w:rFonts w:ascii="Times New Roman" w:hAnsi="Times New Roman" w:cs="Times New Roman"/>
          <w:sz w:val="28"/>
          <w:szCs w:val="28"/>
        </w:rPr>
        <w:t xml:space="preserve"> соответствии с </w:t>
      </w:r>
      <w:r w:rsidR="00846EBC" w:rsidRPr="005304EE">
        <w:rPr>
          <w:rFonts w:ascii="Times New Roman" w:hAnsi="Times New Roman" w:cs="Times New Roman"/>
          <w:sz w:val="28"/>
          <w:szCs w:val="28"/>
        </w:rPr>
        <w:t>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w:t>
      </w:r>
      <w:r w:rsidR="003B7C35">
        <w:rPr>
          <w:rFonts w:ascii="Times New Roman" w:hAnsi="Times New Roman" w:cs="Times New Roman"/>
          <w:sz w:val="28"/>
          <w:szCs w:val="28"/>
        </w:rPr>
        <w:t xml:space="preserve">еизвестны, или от права </w:t>
      </w:r>
      <w:r w:rsidR="00975A62">
        <w:rPr>
          <w:rFonts w:ascii="Times New Roman" w:hAnsi="Times New Roman" w:cs="Times New Roman"/>
          <w:sz w:val="28"/>
          <w:szCs w:val="28"/>
        </w:rPr>
        <w:t>собстве</w:t>
      </w:r>
      <w:r w:rsidR="00975A62" w:rsidRPr="005304EE">
        <w:rPr>
          <w:rFonts w:ascii="Times New Roman" w:hAnsi="Times New Roman" w:cs="Times New Roman"/>
          <w:sz w:val="28"/>
          <w:szCs w:val="28"/>
        </w:rPr>
        <w:t>нности</w:t>
      </w:r>
      <w:r w:rsidR="00846EBC" w:rsidRPr="005304EE">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w:t>
      </w:r>
      <w:r w:rsidR="00D36BE5" w:rsidRPr="005304EE">
        <w:rPr>
          <w:rFonts w:ascii="Times New Roman" w:hAnsi="Times New Roman" w:cs="Times New Roman"/>
          <w:sz w:val="28"/>
          <w:szCs w:val="28"/>
        </w:rPr>
        <w:t>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D36BE5" w:rsidRPr="005304EE" w:rsidRDefault="00D36BE5" w:rsidP="007662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водоснабжения и безопасности бесхозяйных объектов для населения и окружающей среды.</w:t>
      </w:r>
    </w:p>
    <w:p w:rsidR="00D36BE5" w:rsidRPr="005304EE" w:rsidRDefault="00D36BE5" w:rsidP="00A34A89">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Эксплуатация выявленных бесхозяйных объектов централизованных систем водоснабжения, в том числе водопроводных сетей, с использованием которых обеспечивается водоснабжение,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w:t>
      </w:r>
      <w:r w:rsidR="004B2A80" w:rsidRPr="005304EE">
        <w:rPr>
          <w:rFonts w:ascii="Times New Roman" w:hAnsi="Times New Roman" w:cs="Times New Roman"/>
          <w:sz w:val="28"/>
          <w:szCs w:val="28"/>
        </w:rPr>
        <w:t xml:space="preserve">случае обнаружения бесхозяйных объектов системы водоснабжения на территории </w:t>
      </w:r>
      <w:r w:rsidR="00415E25">
        <w:rPr>
          <w:rFonts w:ascii="Times New Roman" w:hAnsi="Times New Roman" w:cs="Times New Roman"/>
          <w:sz w:val="28"/>
          <w:szCs w:val="28"/>
        </w:rPr>
        <w:t>сельского поселения «</w:t>
      </w:r>
      <w:r w:rsidR="008D026F">
        <w:rPr>
          <w:rFonts w:ascii="Times New Roman" w:hAnsi="Times New Roman" w:cs="Times New Roman"/>
          <w:sz w:val="28"/>
          <w:szCs w:val="28"/>
        </w:rPr>
        <w:t>Шадреньгское</w:t>
      </w:r>
      <w:r w:rsidR="00415E25">
        <w:rPr>
          <w:rFonts w:ascii="Times New Roman" w:hAnsi="Times New Roman" w:cs="Times New Roman"/>
          <w:sz w:val="28"/>
          <w:szCs w:val="28"/>
        </w:rPr>
        <w:t>»</w:t>
      </w:r>
      <w:r w:rsidR="004B2A80" w:rsidRPr="005304EE">
        <w:rPr>
          <w:rFonts w:ascii="Times New Roman" w:hAnsi="Times New Roman" w:cs="Times New Roman"/>
          <w:sz w:val="28"/>
          <w:szCs w:val="28"/>
        </w:rPr>
        <w:t xml:space="preserve"> н</w:t>
      </w:r>
      <w:r w:rsidRPr="005304EE">
        <w:rPr>
          <w:rFonts w:ascii="Times New Roman" w:hAnsi="Times New Roman" w:cs="Times New Roman"/>
          <w:sz w:val="28"/>
          <w:szCs w:val="28"/>
        </w:rPr>
        <w:t>еобходимо:</w:t>
      </w:r>
    </w:p>
    <w:p w:rsidR="00D36BE5" w:rsidRPr="005304EE" w:rsidRDefault="00D36BE5" w:rsidP="007662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D36BE5" w:rsidRPr="005304EE" w:rsidRDefault="00D36BE5" w:rsidP="007662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B2A80" w:rsidRPr="005304EE" w:rsidRDefault="00D36BE5" w:rsidP="0076627A">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 организовать управление бесхозными объектами недвижимого имущества с привлечением </w:t>
      </w:r>
      <w:r w:rsidR="00CD21E6" w:rsidRPr="005304EE">
        <w:rPr>
          <w:rFonts w:ascii="Times New Roman" w:hAnsi="Times New Roman" w:cs="Times New Roman"/>
          <w:sz w:val="28"/>
          <w:szCs w:val="28"/>
        </w:rPr>
        <w:t>водоснабжающей организации</w:t>
      </w:r>
      <w:r w:rsidR="004B2A80" w:rsidRPr="005304EE">
        <w:rPr>
          <w:rFonts w:ascii="Times New Roman" w:hAnsi="Times New Roman" w:cs="Times New Roman"/>
          <w:sz w:val="28"/>
          <w:szCs w:val="28"/>
        </w:rPr>
        <w:t>.</w:t>
      </w:r>
    </w:p>
    <w:p w:rsidR="0046411F" w:rsidRPr="005304EE" w:rsidRDefault="00DE1763" w:rsidP="002E57B4">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sectPr w:rsidR="0046411F" w:rsidRPr="005304EE" w:rsidSect="008E2E4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23D" w:rsidRDefault="0015623D" w:rsidP="00A408E7">
      <w:pPr>
        <w:spacing w:after="0" w:line="240" w:lineRule="auto"/>
      </w:pPr>
      <w:r>
        <w:separator/>
      </w:r>
    </w:p>
  </w:endnote>
  <w:endnote w:type="continuationSeparator" w:id="0">
    <w:p w:rsidR="0015623D" w:rsidRDefault="0015623D" w:rsidP="00A4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Pragmatica">
    <w:altName w:val="Arial"/>
    <w:charset w:val="00"/>
    <w:family w:val="auto"/>
    <w:pitch w:val="variable"/>
    <w:sig w:usb0="00000203" w:usb1="00000000" w:usb2="00000000" w:usb3="00000000" w:csb0="00000005" w:csb1="00000000"/>
  </w:font>
  <w:font w:name="TextBook">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354623"/>
      <w:docPartObj>
        <w:docPartGallery w:val="Page Numbers (Bottom of Page)"/>
        <w:docPartUnique/>
      </w:docPartObj>
    </w:sdtPr>
    <w:sdtEndPr>
      <w:rPr>
        <w:b/>
        <w:sz w:val="28"/>
        <w:szCs w:val="28"/>
      </w:rPr>
    </w:sdtEndPr>
    <w:sdtContent>
      <w:p w:rsidR="00CD114D" w:rsidRPr="00C24161" w:rsidRDefault="00CD114D" w:rsidP="00DD27CA">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3D4201">
          <w:rPr>
            <w:b/>
            <w:noProof/>
            <w:sz w:val="28"/>
            <w:szCs w:val="28"/>
          </w:rPr>
          <w:t>3</w:t>
        </w:r>
        <w:r w:rsidRPr="00C24161">
          <w:rPr>
            <w:b/>
            <w:sz w:val="28"/>
            <w:szCs w:val="28"/>
          </w:rPr>
          <w:fldChar w:fldCharType="end"/>
        </w:r>
      </w:p>
    </w:sdtContent>
  </w:sdt>
  <w:p w:rsidR="00CD114D" w:rsidRDefault="00CD114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137022"/>
      <w:docPartObj>
        <w:docPartGallery w:val="Page Numbers (Bottom of Page)"/>
        <w:docPartUnique/>
      </w:docPartObj>
    </w:sdtPr>
    <w:sdtEndPr>
      <w:rPr>
        <w:b/>
        <w:sz w:val="28"/>
        <w:szCs w:val="28"/>
      </w:rPr>
    </w:sdtEndPr>
    <w:sdtContent>
      <w:p w:rsidR="00CD114D" w:rsidRPr="00C24161" w:rsidRDefault="00CD114D" w:rsidP="00C24161">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3D4201">
          <w:rPr>
            <w:b/>
            <w:noProof/>
            <w:sz w:val="28"/>
            <w:szCs w:val="28"/>
          </w:rPr>
          <w:t>27</w:t>
        </w:r>
        <w:r w:rsidRPr="00C24161">
          <w:rPr>
            <w:b/>
            <w:sz w:val="28"/>
            <w:szCs w:val="28"/>
          </w:rPr>
          <w:fldChar w:fldCharType="end"/>
        </w:r>
      </w:p>
    </w:sdtContent>
  </w:sdt>
  <w:p w:rsidR="00CD114D" w:rsidRDefault="00CD114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23D" w:rsidRDefault="0015623D" w:rsidP="00A408E7">
      <w:pPr>
        <w:spacing w:after="0" w:line="240" w:lineRule="auto"/>
      </w:pPr>
      <w:r>
        <w:separator/>
      </w:r>
    </w:p>
  </w:footnote>
  <w:footnote w:type="continuationSeparator" w:id="0">
    <w:p w:rsidR="0015623D" w:rsidRDefault="0015623D" w:rsidP="00A408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CA3A04"/>
    <w:lvl w:ilvl="0">
      <w:numFmt w:val="bullet"/>
      <w:lvlText w:val="*"/>
      <w:lvlJc w:val="left"/>
    </w:lvl>
  </w:abstractNum>
  <w:abstractNum w:abstractNumId="1">
    <w:nsid w:val="023B4618"/>
    <w:multiLevelType w:val="hybridMultilevel"/>
    <w:tmpl w:val="A4783D24"/>
    <w:lvl w:ilvl="0" w:tplc="0E5AE1DE">
      <w:start w:val="1"/>
      <w:numFmt w:val="bullet"/>
      <w:lvlText w:val=""/>
      <w:lvlJc w:val="left"/>
      <w:pPr>
        <w:ind w:left="1155" w:hanging="286"/>
      </w:pPr>
      <w:rPr>
        <w:rFonts w:ascii="Symbol" w:eastAsia="Symbol" w:hAnsi="Symbol" w:hint="default"/>
        <w:sz w:val="28"/>
        <w:szCs w:val="28"/>
      </w:rPr>
    </w:lvl>
    <w:lvl w:ilvl="1" w:tplc="BA1C3A6E">
      <w:start w:val="1"/>
      <w:numFmt w:val="bullet"/>
      <w:lvlText w:val="•"/>
      <w:lvlJc w:val="left"/>
      <w:pPr>
        <w:ind w:left="3541" w:hanging="286"/>
      </w:pPr>
      <w:rPr>
        <w:rFonts w:hint="default"/>
      </w:rPr>
    </w:lvl>
    <w:lvl w:ilvl="2" w:tplc="210C0AC8">
      <w:start w:val="1"/>
      <w:numFmt w:val="bullet"/>
      <w:lvlText w:val="•"/>
      <w:lvlJc w:val="left"/>
      <w:pPr>
        <w:ind w:left="4224" w:hanging="286"/>
      </w:pPr>
      <w:rPr>
        <w:rFonts w:hint="default"/>
      </w:rPr>
    </w:lvl>
    <w:lvl w:ilvl="3" w:tplc="05749FB8">
      <w:start w:val="1"/>
      <w:numFmt w:val="bullet"/>
      <w:lvlText w:val="•"/>
      <w:lvlJc w:val="left"/>
      <w:pPr>
        <w:ind w:left="4907" w:hanging="286"/>
      </w:pPr>
      <w:rPr>
        <w:rFonts w:hint="default"/>
      </w:rPr>
    </w:lvl>
    <w:lvl w:ilvl="4" w:tplc="F92CCC6E">
      <w:start w:val="1"/>
      <w:numFmt w:val="bullet"/>
      <w:lvlText w:val="•"/>
      <w:lvlJc w:val="left"/>
      <w:pPr>
        <w:ind w:left="5590" w:hanging="286"/>
      </w:pPr>
      <w:rPr>
        <w:rFonts w:hint="default"/>
      </w:rPr>
    </w:lvl>
    <w:lvl w:ilvl="5" w:tplc="2242C82A">
      <w:start w:val="1"/>
      <w:numFmt w:val="bullet"/>
      <w:lvlText w:val="•"/>
      <w:lvlJc w:val="left"/>
      <w:pPr>
        <w:ind w:left="6272" w:hanging="286"/>
      </w:pPr>
      <w:rPr>
        <w:rFonts w:hint="default"/>
      </w:rPr>
    </w:lvl>
    <w:lvl w:ilvl="6" w:tplc="8318A59C">
      <w:start w:val="1"/>
      <w:numFmt w:val="bullet"/>
      <w:lvlText w:val="•"/>
      <w:lvlJc w:val="left"/>
      <w:pPr>
        <w:ind w:left="6955" w:hanging="286"/>
      </w:pPr>
      <w:rPr>
        <w:rFonts w:hint="default"/>
      </w:rPr>
    </w:lvl>
    <w:lvl w:ilvl="7" w:tplc="0604424E">
      <w:start w:val="1"/>
      <w:numFmt w:val="bullet"/>
      <w:lvlText w:val="•"/>
      <w:lvlJc w:val="left"/>
      <w:pPr>
        <w:ind w:left="7638" w:hanging="286"/>
      </w:pPr>
      <w:rPr>
        <w:rFonts w:hint="default"/>
      </w:rPr>
    </w:lvl>
    <w:lvl w:ilvl="8" w:tplc="16C00D96">
      <w:start w:val="1"/>
      <w:numFmt w:val="bullet"/>
      <w:lvlText w:val="•"/>
      <w:lvlJc w:val="left"/>
      <w:pPr>
        <w:ind w:left="8320" w:hanging="286"/>
      </w:pPr>
      <w:rPr>
        <w:rFonts w:hint="default"/>
      </w:rPr>
    </w:lvl>
  </w:abstractNum>
  <w:abstractNum w:abstractNumId="2">
    <w:nsid w:val="023C7208"/>
    <w:multiLevelType w:val="hybridMultilevel"/>
    <w:tmpl w:val="C704868E"/>
    <w:lvl w:ilvl="0" w:tplc="5DA87EF2">
      <w:start w:val="1"/>
      <w:numFmt w:val="decimal"/>
      <w:lvlText w:val="%1)"/>
      <w:lvlJc w:val="left"/>
      <w:pPr>
        <w:ind w:left="162" w:hanging="305"/>
      </w:pPr>
      <w:rPr>
        <w:rFonts w:ascii="Times New Roman" w:eastAsia="Times New Roman" w:hAnsi="Times New Roman" w:hint="default"/>
        <w:sz w:val="28"/>
        <w:szCs w:val="28"/>
      </w:rPr>
    </w:lvl>
    <w:lvl w:ilvl="1" w:tplc="728E550C">
      <w:start w:val="1"/>
      <w:numFmt w:val="bullet"/>
      <w:lvlText w:val="•"/>
      <w:lvlJc w:val="left"/>
      <w:pPr>
        <w:ind w:left="1114" w:hanging="305"/>
      </w:pPr>
      <w:rPr>
        <w:rFonts w:hint="default"/>
      </w:rPr>
    </w:lvl>
    <w:lvl w:ilvl="2" w:tplc="21E8423A">
      <w:start w:val="1"/>
      <w:numFmt w:val="bullet"/>
      <w:lvlText w:val="•"/>
      <w:lvlJc w:val="left"/>
      <w:pPr>
        <w:ind w:left="2066" w:hanging="305"/>
      </w:pPr>
      <w:rPr>
        <w:rFonts w:hint="default"/>
      </w:rPr>
    </w:lvl>
    <w:lvl w:ilvl="3" w:tplc="2806EFC0">
      <w:start w:val="1"/>
      <w:numFmt w:val="bullet"/>
      <w:lvlText w:val="•"/>
      <w:lvlJc w:val="left"/>
      <w:pPr>
        <w:ind w:left="3019" w:hanging="305"/>
      </w:pPr>
      <w:rPr>
        <w:rFonts w:hint="default"/>
      </w:rPr>
    </w:lvl>
    <w:lvl w:ilvl="4" w:tplc="410CD390">
      <w:start w:val="1"/>
      <w:numFmt w:val="bullet"/>
      <w:lvlText w:val="•"/>
      <w:lvlJc w:val="left"/>
      <w:pPr>
        <w:ind w:left="3971" w:hanging="305"/>
      </w:pPr>
      <w:rPr>
        <w:rFonts w:hint="default"/>
      </w:rPr>
    </w:lvl>
    <w:lvl w:ilvl="5" w:tplc="B9B256FC">
      <w:start w:val="1"/>
      <w:numFmt w:val="bullet"/>
      <w:lvlText w:val="•"/>
      <w:lvlJc w:val="left"/>
      <w:pPr>
        <w:ind w:left="4924" w:hanging="305"/>
      </w:pPr>
      <w:rPr>
        <w:rFonts w:hint="default"/>
      </w:rPr>
    </w:lvl>
    <w:lvl w:ilvl="6" w:tplc="56E024A4">
      <w:start w:val="1"/>
      <w:numFmt w:val="bullet"/>
      <w:lvlText w:val="•"/>
      <w:lvlJc w:val="left"/>
      <w:pPr>
        <w:ind w:left="5876" w:hanging="305"/>
      </w:pPr>
      <w:rPr>
        <w:rFonts w:hint="default"/>
      </w:rPr>
    </w:lvl>
    <w:lvl w:ilvl="7" w:tplc="29202D54">
      <w:start w:val="1"/>
      <w:numFmt w:val="bullet"/>
      <w:lvlText w:val="•"/>
      <w:lvlJc w:val="left"/>
      <w:pPr>
        <w:ind w:left="6829" w:hanging="305"/>
      </w:pPr>
      <w:rPr>
        <w:rFonts w:hint="default"/>
      </w:rPr>
    </w:lvl>
    <w:lvl w:ilvl="8" w:tplc="5C4C6A72">
      <w:start w:val="1"/>
      <w:numFmt w:val="bullet"/>
      <w:lvlText w:val="•"/>
      <w:lvlJc w:val="left"/>
      <w:pPr>
        <w:ind w:left="7781" w:hanging="305"/>
      </w:pPr>
      <w:rPr>
        <w:rFonts w:hint="default"/>
      </w:rPr>
    </w:lvl>
  </w:abstractNum>
  <w:abstractNum w:abstractNumId="3">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5">
    <w:nsid w:val="42D369D1"/>
    <w:multiLevelType w:val="multilevel"/>
    <w:tmpl w:val="F7946C4E"/>
    <w:lvl w:ilvl="0">
      <w:start w:val="2"/>
      <w:numFmt w:val="decimal"/>
      <w:lvlText w:val="%1"/>
      <w:lvlJc w:val="left"/>
      <w:pPr>
        <w:ind w:left="1292" w:hanging="423"/>
      </w:pPr>
      <w:rPr>
        <w:rFonts w:hint="default"/>
      </w:rPr>
    </w:lvl>
    <w:lvl w:ilvl="1">
      <w:start w:val="1"/>
      <w:numFmt w:val="decimal"/>
      <w:lvlText w:val="%1.%2"/>
      <w:lvlJc w:val="left"/>
      <w:pPr>
        <w:ind w:left="222" w:hanging="423"/>
        <w:jc w:val="right"/>
      </w:pPr>
      <w:rPr>
        <w:rFonts w:ascii="Times New Roman" w:eastAsia="Times New Roman" w:hAnsi="Times New Roman" w:hint="default"/>
        <w:b/>
        <w:bCs/>
        <w:sz w:val="28"/>
        <w:szCs w:val="28"/>
      </w:rPr>
    </w:lvl>
    <w:lvl w:ilvl="2">
      <w:start w:val="1"/>
      <w:numFmt w:val="bullet"/>
      <w:lvlText w:val="•"/>
      <w:lvlJc w:val="left"/>
      <w:pPr>
        <w:ind w:left="2224" w:hanging="423"/>
      </w:pPr>
      <w:rPr>
        <w:rFonts w:hint="default"/>
      </w:rPr>
    </w:lvl>
    <w:lvl w:ilvl="3">
      <w:start w:val="1"/>
      <w:numFmt w:val="bullet"/>
      <w:lvlText w:val="•"/>
      <w:lvlJc w:val="left"/>
      <w:pPr>
        <w:ind w:left="3157" w:hanging="423"/>
      </w:pPr>
      <w:rPr>
        <w:rFonts w:hint="default"/>
      </w:rPr>
    </w:lvl>
    <w:lvl w:ilvl="4">
      <w:start w:val="1"/>
      <w:numFmt w:val="bullet"/>
      <w:lvlText w:val="•"/>
      <w:lvlJc w:val="left"/>
      <w:pPr>
        <w:ind w:left="4090" w:hanging="423"/>
      </w:pPr>
      <w:rPr>
        <w:rFonts w:hint="default"/>
      </w:rPr>
    </w:lvl>
    <w:lvl w:ilvl="5">
      <w:start w:val="1"/>
      <w:numFmt w:val="bullet"/>
      <w:lvlText w:val="•"/>
      <w:lvlJc w:val="left"/>
      <w:pPr>
        <w:ind w:left="5022" w:hanging="423"/>
      </w:pPr>
      <w:rPr>
        <w:rFonts w:hint="default"/>
      </w:rPr>
    </w:lvl>
    <w:lvl w:ilvl="6">
      <w:start w:val="1"/>
      <w:numFmt w:val="bullet"/>
      <w:lvlText w:val="•"/>
      <w:lvlJc w:val="left"/>
      <w:pPr>
        <w:ind w:left="5955" w:hanging="423"/>
      </w:pPr>
      <w:rPr>
        <w:rFonts w:hint="default"/>
      </w:rPr>
    </w:lvl>
    <w:lvl w:ilvl="7">
      <w:start w:val="1"/>
      <w:numFmt w:val="bullet"/>
      <w:lvlText w:val="•"/>
      <w:lvlJc w:val="left"/>
      <w:pPr>
        <w:ind w:left="6888" w:hanging="423"/>
      </w:pPr>
      <w:rPr>
        <w:rFonts w:hint="default"/>
      </w:rPr>
    </w:lvl>
    <w:lvl w:ilvl="8">
      <w:start w:val="1"/>
      <w:numFmt w:val="bullet"/>
      <w:lvlText w:val="•"/>
      <w:lvlJc w:val="left"/>
      <w:pPr>
        <w:ind w:left="7821" w:hanging="423"/>
      </w:pPr>
      <w:rPr>
        <w:rFonts w:hint="default"/>
      </w:rPr>
    </w:lvl>
  </w:abstractNum>
  <w:abstractNum w:abstractNumId="6">
    <w:nsid w:val="501509F5"/>
    <w:multiLevelType w:val="hybridMultilevel"/>
    <w:tmpl w:val="3DEE4BBC"/>
    <w:lvl w:ilvl="0" w:tplc="ECDC525A">
      <w:start w:val="1"/>
      <w:numFmt w:val="bullet"/>
      <w:lvlText w:val=""/>
      <w:lvlJc w:val="left"/>
      <w:pPr>
        <w:ind w:left="1578" w:hanging="281"/>
      </w:pPr>
      <w:rPr>
        <w:rFonts w:ascii="Symbol" w:eastAsia="Symbol" w:hAnsi="Symbol" w:hint="default"/>
        <w:sz w:val="28"/>
        <w:szCs w:val="28"/>
      </w:rPr>
    </w:lvl>
    <w:lvl w:ilvl="1" w:tplc="ACE8C058">
      <w:start w:val="1"/>
      <w:numFmt w:val="bullet"/>
      <w:lvlText w:val=""/>
      <w:lvlJc w:val="left"/>
      <w:pPr>
        <w:ind w:left="1638" w:hanging="281"/>
      </w:pPr>
      <w:rPr>
        <w:rFonts w:ascii="Symbol" w:eastAsia="Symbol" w:hAnsi="Symbol" w:hint="default"/>
        <w:sz w:val="28"/>
        <w:szCs w:val="28"/>
      </w:rPr>
    </w:lvl>
    <w:lvl w:ilvl="2" w:tplc="6122AB04">
      <w:start w:val="1"/>
      <w:numFmt w:val="bullet"/>
      <w:lvlText w:val="•"/>
      <w:lvlJc w:val="left"/>
      <w:pPr>
        <w:ind w:left="2689" w:hanging="281"/>
      </w:pPr>
      <w:rPr>
        <w:rFonts w:hint="default"/>
      </w:rPr>
    </w:lvl>
    <w:lvl w:ilvl="3" w:tplc="6B76F65C">
      <w:start w:val="1"/>
      <w:numFmt w:val="bullet"/>
      <w:lvlText w:val="•"/>
      <w:lvlJc w:val="left"/>
      <w:pPr>
        <w:ind w:left="3741" w:hanging="281"/>
      </w:pPr>
      <w:rPr>
        <w:rFonts w:hint="default"/>
      </w:rPr>
    </w:lvl>
    <w:lvl w:ilvl="4" w:tplc="BEA68682">
      <w:start w:val="1"/>
      <w:numFmt w:val="bullet"/>
      <w:lvlText w:val="•"/>
      <w:lvlJc w:val="left"/>
      <w:pPr>
        <w:ind w:left="4792" w:hanging="281"/>
      </w:pPr>
      <w:rPr>
        <w:rFonts w:hint="default"/>
      </w:rPr>
    </w:lvl>
    <w:lvl w:ilvl="5" w:tplc="CAEA2B8A">
      <w:start w:val="1"/>
      <w:numFmt w:val="bullet"/>
      <w:lvlText w:val="•"/>
      <w:lvlJc w:val="left"/>
      <w:pPr>
        <w:ind w:left="5844" w:hanging="281"/>
      </w:pPr>
      <w:rPr>
        <w:rFonts w:hint="default"/>
      </w:rPr>
    </w:lvl>
    <w:lvl w:ilvl="6" w:tplc="C6240526">
      <w:start w:val="1"/>
      <w:numFmt w:val="bullet"/>
      <w:lvlText w:val="•"/>
      <w:lvlJc w:val="left"/>
      <w:pPr>
        <w:ind w:left="6896" w:hanging="281"/>
      </w:pPr>
      <w:rPr>
        <w:rFonts w:hint="default"/>
      </w:rPr>
    </w:lvl>
    <w:lvl w:ilvl="7" w:tplc="BAD637E0">
      <w:start w:val="1"/>
      <w:numFmt w:val="bullet"/>
      <w:lvlText w:val="•"/>
      <w:lvlJc w:val="left"/>
      <w:pPr>
        <w:ind w:left="7947" w:hanging="281"/>
      </w:pPr>
      <w:rPr>
        <w:rFonts w:hint="default"/>
      </w:rPr>
    </w:lvl>
    <w:lvl w:ilvl="8" w:tplc="ECCCDE0A">
      <w:start w:val="1"/>
      <w:numFmt w:val="bullet"/>
      <w:lvlText w:val="•"/>
      <w:lvlJc w:val="left"/>
      <w:pPr>
        <w:ind w:left="8999" w:hanging="281"/>
      </w:pPr>
      <w:rPr>
        <w:rFonts w:hint="default"/>
      </w:rPr>
    </w:lvl>
  </w:abstractNum>
  <w:abstractNum w:abstractNumId="7">
    <w:nsid w:val="56E84BE6"/>
    <w:multiLevelType w:val="hybridMultilevel"/>
    <w:tmpl w:val="DCDED7F2"/>
    <w:lvl w:ilvl="0" w:tplc="0F742AE6">
      <w:start w:val="1"/>
      <w:numFmt w:val="bullet"/>
      <w:lvlText w:val="-"/>
      <w:lvlJc w:val="left"/>
      <w:pPr>
        <w:ind w:left="99" w:hanging="164"/>
      </w:pPr>
      <w:rPr>
        <w:rFonts w:ascii="Times New Roman" w:eastAsia="Times New Roman" w:hAnsi="Times New Roman" w:hint="default"/>
        <w:sz w:val="28"/>
        <w:szCs w:val="28"/>
      </w:rPr>
    </w:lvl>
    <w:lvl w:ilvl="1" w:tplc="443ABFCA">
      <w:start w:val="1"/>
      <w:numFmt w:val="bullet"/>
      <w:lvlText w:val="•"/>
      <w:lvlJc w:val="left"/>
      <w:pPr>
        <w:ind w:left="638" w:hanging="164"/>
      </w:pPr>
      <w:rPr>
        <w:rFonts w:hint="default"/>
      </w:rPr>
    </w:lvl>
    <w:lvl w:ilvl="2" w:tplc="2C5631D8">
      <w:start w:val="1"/>
      <w:numFmt w:val="bullet"/>
      <w:lvlText w:val="•"/>
      <w:lvlJc w:val="left"/>
      <w:pPr>
        <w:ind w:left="1176" w:hanging="164"/>
      </w:pPr>
      <w:rPr>
        <w:rFonts w:hint="default"/>
      </w:rPr>
    </w:lvl>
    <w:lvl w:ilvl="3" w:tplc="78D85F12">
      <w:start w:val="1"/>
      <w:numFmt w:val="bullet"/>
      <w:lvlText w:val="•"/>
      <w:lvlJc w:val="left"/>
      <w:pPr>
        <w:ind w:left="1714" w:hanging="164"/>
      </w:pPr>
      <w:rPr>
        <w:rFonts w:hint="default"/>
      </w:rPr>
    </w:lvl>
    <w:lvl w:ilvl="4" w:tplc="D41A7A02">
      <w:start w:val="1"/>
      <w:numFmt w:val="bullet"/>
      <w:lvlText w:val="•"/>
      <w:lvlJc w:val="left"/>
      <w:pPr>
        <w:ind w:left="2253" w:hanging="164"/>
      </w:pPr>
      <w:rPr>
        <w:rFonts w:hint="default"/>
      </w:rPr>
    </w:lvl>
    <w:lvl w:ilvl="5" w:tplc="083081FE">
      <w:start w:val="1"/>
      <w:numFmt w:val="bullet"/>
      <w:lvlText w:val="•"/>
      <w:lvlJc w:val="left"/>
      <w:pPr>
        <w:ind w:left="2791" w:hanging="164"/>
      </w:pPr>
      <w:rPr>
        <w:rFonts w:hint="default"/>
      </w:rPr>
    </w:lvl>
    <w:lvl w:ilvl="6" w:tplc="6928982C">
      <w:start w:val="1"/>
      <w:numFmt w:val="bullet"/>
      <w:lvlText w:val="•"/>
      <w:lvlJc w:val="left"/>
      <w:pPr>
        <w:ind w:left="3329" w:hanging="164"/>
      </w:pPr>
      <w:rPr>
        <w:rFonts w:hint="default"/>
      </w:rPr>
    </w:lvl>
    <w:lvl w:ilvl="7" w:tplc="78725294">
      <w:start w:val="1"/>
      <w:numFmt w:val="bullet"/>
      <w:lvlText w:val="•"/>
      <w:lvlJc w:val="left"/>
      <w:pPr>
        <w:ind w:left="3868" w:hanging="164"/>
      </w:pPr>
      <w:rPr>
        <w:rFonts w:hint="default"/>
      </w:rPr>
    </w:lvl>
    <w:lvl w:ilvl="8" w:tplc="5D6EA4C0">
      <w:start w:val="1"/>
      <w:numFmt w:val="bullet"/>
      <w:lvlText w:val="•"/>
      <w:lvlJc w:val="left"/>
      <w:pPr>
        <w:ind w:left="4406" w:hanging="164"/>
      </w:pPr>
      <w:rPr>
        <w:rFonts w:hint="default"/>
      </w:rPr>
    </w:lvl>
  </w:abstractNum>
  <w:abstractNum w:abstractNumId="8">
    <w:nsid w:val="57C30AAF"/>
    <w:multiLevelType w:val="multilevel"/>
    <w:tmpl w:val="5FBE523A"/>
    <w:lvl w:ilvl="0">
      <w:start w:val="1"/>
      <w:numFmt w:val="decimal"/>
      <w:lvlText w:val="%1"/>
      <w:lvlJc w:val="left"/>
      <w:pPr>
        <w:ind w:left="162" w:hanging="518"/>
      </w:pPr>
      <w:rPr>
        <w:rFonts w:hint="default"/>
      </w:rPr>
    </w:lvl>
    <w:lvl w:ilvl="1">
      <w:start w:val="1"/>
      <w:numFmt w:val="decimal"/>
      <w:lvlText w:val="%1.%2"/>
      <w:lvlJc w:val="left"/>
      <w:pPr>
        <w:ind w:left="162" w:hanging="518"/>
        <w:jc w:val="right"/>
      </w:pPr>
      <w:rPr>
        <w:rFonts w:ascii="Times New Roman" w:eastAsia="Times New Roman" w:hAnsi="Times New Roman" w:hint="default"/>
        <w:b/>
        <w:bCs/>
        <w:sz w:val="28"/>
        <w:szCs w:val="28"/>
      </w:rPr>
    </w:lvl>
    <w:lvl w:ilvl="2">
      <w:start w:val="1"/>
      <w:numFmt w:val="bullet"/>
      <w:lvlText w:val="•"/>
      <w:lvlJc w:val="left"/>
      <w:pPr>
        <w:ind w:left="2066" w:hanging="518"/>
      </w:pPr>
      <w:rPr>
        <w:rFonts w:hint="default"/>
      </w:rPr>
    </w:lvl>
    <w:lvl w:ilvl="3">
      <w:start w:val="1"/>
      <w:numFmt w:val="bullet"/>
      <w:lvlText w:val="•"/>
      <w:lvlJc w:val="left"/>
      <w:pPr>
        <w:ind w:left="3019" w:hanging="518"/>
      </w:pPr>
      <w:rPr>
        <w:rFonts w:hint="default"/>
      </w:rPr>
    </w:lvl>
    <w:lvl w:ilvl="4">
      <w:start w:val="1"/>
      <w:numFmt w:val="bullet"/>
      <w:lvlText w:val="•"/>
      <w:lvlJc w:val="left"/>
      <w:pPr>
        <w:ind w:left="3971" w:hanging="518"/>
      </w:pPr>
      <w:rPr>
        <w:rFonts w:hint="default"/>
      </w:rPr>
    </w:lvl>
    <w:lvl w:ilvl="5">
      <w:start w:val="1"/>
      <w:numFmt w:val="bullet"/>
      <w:lvlText w:val="•"/>
      <w:lvlJc w:val="left"/>
      <w:pPr>
        <w:ind w:left="4924" w:hanging="518"/>
      </w:pPr>
      <w:rPr>
        <w:rFonts w:hint="default"/>
      </w:rPr>
    </w:lvl>
    <w:lvl w:ilvl="6">
      <w:start w:val="1"/>
      <w:numFmt w:val="bullet"/>
      <w:lvlText w:val="•"/>
      <w:lvlJc w:val="left"/>
      <w:pPr>
        <w:ind w:left="5876" w:hanging="518"/>
      </w:pPr>
      <w:rPr>
        <w:rFonts w:hint="default"/>
      </w:rPr>
    </w:lvl>
    <w:lvl w:ilvl="7">
      <w:start w:val="1"/>
      <w:numFmt w:val="bullet"/>
      <w:lvlText w:val="•"/>
      <w:lvlJc w:val="left"/>
      <w:pPr>
        <w:ind w:left="6829" w:hanging="518"/>
      </w:pPr>
      <w:rPr>
        <w:rFonts w:hint="default"/>
      </w:rPr>
    </w:lvl>
    <w:lvl w:ilvl="8">
      <w:start w:val="1"/>
      <w:numFmt w:val="bullet"/>
      <w:lvlText w:val="•"/>
      <w:lvlJc w:val="left"/>
      <w:pPr>
        <w:ind w:left="7781" w:hanging="518"/>
      </w:pPr>
      <w:rPr>
        <w:rFonts w:hint="default"/>
      </w:rPr>
    </w:lvl>
  </w:abstractNum>
  <w:abstractNum w:abstractNumId="9">
    <w:nsid w:val="5E745D90"/>
    <w:multiLevelType w:val="hybridMultilevel"/>
    <w:tmpl w:val="34EA709A"/>
    <w:lvl w:ilvl="0" w:tplc="6780014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A2967CF"/>
    <w:multiLevelType w:val="hybridMultilevel"/>
    <w:tmpl w:val="81447E60"/>
    <w:lvl w:ilvl="0" w:tplc="AED6DC4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6C362F71"/>
    <w:multiLevelType w:val="hybridMultilevel"/>
    <w:tmpl w:val="9EFA5756"/>
    <w:lvl w:ilvl="0" w:tplc="FE00F23A">
      <w:start w:val="1"/>
      <w:numFmt w:val="decimal"/>
      <w:lvlText w:val="%1."/>
      <w:lvlJc w:val="left"/>
      <w:pPr>
        <w:ind w:left="1290" w:hanging="281"/>
      </w:pPr>
      <w:rPr>
        <w:rFonts w:ascii="Times New Roman" w:eastAsia="Times New Roman" w:hAnsi="Times New Roman" w:hint="default"/>
        <w:spacing w:val="1"/>
        <w:sz w:val="28"/>
        <w:szCs w:val="28"/>
      </w:rPr>
    </w:lvl>
    <w:lvl w:ilvl="1" w:tplc="45E849BA">
      <w:start w:val="1"/>
      <w:numFmt w:val="bullet"/>
      <w:lvlText w:val=""/>
      <w:lvlJc w:val="left"/>
      <w:pPr>
        <w:ind w:left="1215" w:hanging="286"/>
      </w:pPr>
      <w:rPr>
        <w:rFonts w:ascii="Symbol" w:eastAsia="Symbol" w:hAnsi="Symbol" w:hint="default"/>
        <w:sz w:val="28"/>
        <w:szCs w:val="28"/>
      </w:rPr>
    </w:lvl>
    <w:lvl w:ilvl="2" w:tplc="B87CEFD2">
      <w:start w:val="1"/>
      <w:numFmt w:val="bullet"/>
      <w:lvlText w:val="•"/>
      <w:lvlJc w:val="left"/>
      <w:pPr>
        <w:ind w:left="2236" w:hanging="286"/>
      </w:pPr>
      <w:rPr>
        <w:rFonts w:hint="default"/>
      </w:rPr>
    </w:lvl>
    <w:lvl w:ilvl="3" w:tplc="FD46F55C">
      <w:start w:val="1"/>
      <w:numFmt w:val="bullet"/>
      <w:lvlText w:val="•"/>
      <w:lvlJc w:val="left"/>
      <w:pPr>
        <w:ind w:left="3182" w:hanging="286"/>
      </w:pPr>
      <w:rPr>
        <w:rFonts w:hint="default"/>
      </w:rPr>
    </w:lvl>
    <w:lvl w:ilvl="4" w:tplc="6A884C44">
      <w:start w:val="1"/>
      <w:numFmt w:val="bullet"/>
      <w:lvlText w:val="•"/>
      <w:lvlJc w:val="left"/>
      <w:pPr>
        <w:ind w:left="4128" w:hanging="286"/>
      </w:pPr>
      <w:rPr>
        <w:rFonts w:hint="default"/>
      </w:rPr>
    </w:lvl>
    <w:lvl w:ilvl="5" w:tplc="4AFAEACC">
      <w:start w:val="1"/>
      <w:numFmt w:val="bullet"/>
      <w:lvlText w:val="•"/>
      <w:lvlJc w:val="left"/>
      <w:pPr>
        <w:ind w:left="5075" w:hanging="286"/>
      </w:pPr>
      <w:rPr>
        <w:rFonts w:hint="default"/>
      </w:rPr>
    </w:lvl>
    <w:lvl w:ilvl="6" w:tplc="37A08704">
      <w:start w:val="1"/>
      <w:numFmt w:val="bullet"/>
      <w:lvlText w:val="•"/>
      <w:lvlJc w:val="left"/>
      <w:pPr>
        <w:ind w:left="6021" w:hanging="286"/>
      </w:pPr>
      <w:rPr>
        <w:rFonts w:hint="default"/>
      </w:rPr>
    </w:lvl>
    <w:lvl w:ilvl="7" w:tplc="42C62C88">
      <w:start w:val="1"/>
      <w:numFmt w:val="bullet"/>
      <w:lvlText w:val="•"/>
      <w:lvlJc w:val="left"/>
      <w:pPr>
        <w:ind w:left="6967" w:hanging="286"/>
      </w:pPr>
      <w:rPr>
        <w:rFonts w:hint="default"/>
      </w:rPr>
    </w:lvl>
    <w:lvl w:ilvl="8" w:tplc="EBAE062E">
      <w:start w:val="1"/>
      <w:numFmt w:val="bullet"/>
      <w:lvlText w:val="•"/>
      <w:lvlJc w:val="left"/>
      <w:pPr>
        <w:ind w:left="7913" w:hanging="286"/>
      </w:pPr>
      <w:rPr>
        <w:rFonts w:hint="default"/>
      </w:rPr>
    </w:lvl>
  </w:abstractNum>
  <w:abstractNum w:abstractNumId="12">
    <w:nsid w:val="7930735A"/>
    <w:multiLevelType w:val="hybridMultilevel"/>
    <w:tmpl w:val="1D46598C"/>
    <w:lvl w:ilvl="0" w:tplc="D3449624">
      <w:start w:val="1"/>
      <w:numFmt w:val="bullet"/>
      <w:lvlText w:val="-"/>
      <w:lvlJc w:val="left"/>
      <w:pPr>
        <w:ind w:left="1093" w:hanging="164"/>
      </w:pPr>
      <w:rPr>
        <w:rFonts w:ascii="Times New Roman" w:eastAsia="Times New Roman" w:hAnsi="Times New Roman" w:hint="default"/>
        <w:sz w:val="28"/>
        <w:szCs w:val="28"/>
      </w:rPr>
    </w:lvl>
    <w:lvl w:ilvl="1" w:tplc="4EAA5796">
      <w:start w:val="1"/>
      <w:numFmt w:val="bullet"/>
      <w:lvlText w:val="•"/>
      <w:lvlJc w:val="left"/>
      <w:pPr>
        <w:ind w:left="1964" w:hanging="164"/>
      </w:pPr>
      <w:rPr>
        <w:rFonts w:hint="default"/>
      </w:rPr>
    </w:lvl>
    <w:lvl w:ilvl="2" w:tplc="AA5C3BCE">
      <w:start w:val="1"/>
      <w:numFmt w:val="bullet"/>
      <w:lvlText w:val="•"/>
      <w:lvlJc w:val="left"/>
      <w:pPr>
        <w:ind w:left="2835" w:hanging="164"/>
      </w:pPr>
      <w:rPr>
        <w:rFonts w:hint="default"/>
      </w:rPr>
    </w:lvl>
    <w:lvl w:ilvl="3" w:tplc="CA0A782C">
      <w:start w:val="1"/>
      <w:numFmt w:val="bullet"/>
      <w:lvlText w:val="•"/>
      <w:lvlJc w:val="left"/>
      <w:pPr>
        <w:ind w:left="3707" w:hanging="164"/>
      </w:pPr>
      <w:rPr>
        <w:rFonts w:hint="default"/>
      </w:rPr>
    </w:lvl>
    <w:lvl w:ilvl="4" w:tplc="C318F900">
      <w:start w:val="1"/>
      <w:numFmt w:val="bullet"/>
      <w:lvlText w:val="•"/>
      <w:lvlJc w:val="left"/>
      <w:pPr>
        <w:ind w:left="4578" w:hanging="164"/>
      </w:pPr>
      <w:rPr>
        <w:rFonts w:hint="default"/>
      </w:rPr>
    </w:lvl>
    <w:lvl w:ilvl="5" w:tplc="291808B4">
      <w:start w:val="1"/>
      <w:numFmt w:val="bullet"/>
      <w:lvlText w:val="•"/>
      <w:lvlJc w:val="left"/>
      <w:pPr>
        <w:ind w:left="5449" w:hanging="164"/>
      </w:pPr>
      <w:rPr>
        <w:rFonts w:hint="default"/>
      </w:rPr>
    </w:lvl>
    <w:lvl w:ilvl="6" w:tplc="27068684">
      <w:start w:val="1"/>
      <w:numFmt w:val="bullet"/>
      <w:lvlText w:val="•"/>
      <w:lvlJc w:val="left"/>
      <w:pPr>
        <w:ind w:left="6321" w:hanging="164"/>
      </w:pPr>
      <w:rPr>
        <w:rFonts w:hint="default"/>
      </w:rPr>
    </w:lvl>
    <w:lvl w:ilvl="7" w:tplc="FB92D570">
      <w:start w:val="1"/>
      <w:numFmt w:val="bullet"/>
      <w:lvlText w:val="•"/>
      <w:lvlJc w:val="left"/>
      <w:pPr>
        <w:ind w:left="7192" w:hanging="164"/>
      </w:pPr>
      <w:rPr>
        <w:rFonts w:hint="default"/>
      </w:rPr>
    </w:lvl>
    <w:lvl w:ilvl="8" w:tplc="B2F04D2A">
      <w:start w:val="1"/>
      <w:numFmt w:val="bullet"/>
      <w:lvlText w:val="•"/>
      <w:lvlJc w:val="left"/>
      <w:pPr>
        <w:ind w:left="8063" w:hanging="164"/>
      </w:pPr>
      <w:rPr>
        <w:rFonts w:hint="default"/>
      </w:r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10"/>
  </w:num>
  <w:num w:numId="3">
    <w:abstractNumId w:val="9"/>
  </w:num>
  <w:num w:numId="4">
    <w:abstractNumId w:val="3"/>
  </w:num>
  <w:num w:numId="5">
    <w:abstractNumId w:val="4"/>
  </w:num>
  <w:num w:numId="6">
    <w:abstractNumId w:val="6"/>
  </w:num>
  <w:num w:numId="7">
    <w:abstractNumId w:val="11"/>
  </w:num>
  <w:num w:numId="8">
    <w:abstractNumId w:val="5"/>
  </w:num>
  <w:num w:numId="9">
    <w:abstractNumId w:val="2"/>
  </w:num>
  <w:num w:numId="10">
    <w:abstractNumId w:val="12"/>
  </w:num>
  <w:num w:numId="11">
    <w:abstractNumId w:val="8"/>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D0AF1"/>
    <w:rsid w:val="00001534"/>
    <w:rsid w:val="00002184"/>
    <w:rsid w:val="00003F4F"/>
    <w:rsid w:val="00005330"/>
    <w:rsid w:val="00010266"/>
    <w:rsid w:val="00010F93"/>
    <w:rsid w:val="000111DF"/>
    <w:rsid w:val="00012A6B"/>
    <w:rsid w:val="000144A4"/>
    <w:rsid w:val="00016A50"/>
    <w:rsid w:val="000170D4"/>
    <w:rsid w:val="000204C2"/>
    <w:rsid w:val="00022E7E"/>
    <w:rsid w:val="00022F97"/>
    <w:rsid w:val="00023D5E"/>
    <w:rsid w:val="00025D9C"/>
    <w:rsid w:val="00027A23"/>
    <w:rsid w:val="000329E8"/>
    <w:rsid w:val="00035DF7"/>
    <w:rsid w:val="000402DF"/>
    <w:rsid w:val="00040EF1"/>
    <w:rsid w:val="00040FA1"/>
    <w:rsid w:val="00044E68"/>
    <w:rsid w:val="00045082"/>
    <w:rsid w:val="00045F61"/>
    <w:rsid w:val="00047961"/>
    <w:rsid w:val="00053312"/>
    <w:rsid w:val="00060609"/>
    <w:rsid w:val="000640A9"/>
    <w:rsid w:val="00064829"/>
    <w:rsid w:val="00064B62"/>
    <w:rsid w:val="000679FB"/>
    <w:rsid w:val="00071FB0"/>
    <w:rsid w:val="0007254F"/>
    <w:rsid w:val="00074803"/>
    <w:rsid w:val="00076C31"/>
    <w:rsid w:val="00082D22"/>
    <w:rsid w:val="00087B85"/>
    <w:rsid w:val="00090337"/>
    <w:rsid w:val="00092285"/>
    <w:rsid w:val="000931AF"/>
    <w:rsid w:val="00093B06"/>
    <w:rsid w:val="0009508F"/>
    <w:rsid w:val="00096DFB"/>
    <w:rsid w:val="00097424"/>
    <w:rsid w:val="000977B6"/>
    <w:rsid w:val="000A1A98"/>
    <w:rsid w:val="000A1BB4"/>
    <w:rsid w:val="000A24D8"/>
    <w:rsid w:val="000A3D45"/>
    <w:rsid w:val="000A48F7"/>
    <w:rsid w:val="000B1088"/>
    <w:rsid w:val="000B136A"/>
    <w:rsid w:val="000B13D1"/>
    <w:rsid w:val="000B2772"/>
    <w:rsid w:val="000B53A6"/>
    <w:rsid w:val="000B6A7D"/>
    <w:rsid w:val="000B7B3E"/>
    <w:rsid w:val="000C0650"/>
    <w:rsid w:val="000C0A12"/>
    <w:rsid w:val="000C3930"/>
    <w:rsid w:val="000C43B2"/>
    <w:rsid w:val="000C49CD"/>
    <w:rsid w:val="000C5630"/>
    <w:rsid w:val="000C60D4"/>
    <w:rsid w:val="000D2AFB"/>
    <w:rsid w:val="000D5060"/>
    <w:rsid w:val="000D5070"/>
    <w:rsid w:val="000D619A"/>
    <w:rsid w:val="000E085A"/>
    <w:rsid w:val="000E14AE"/>
    <w:rsid w:val="000E4984"/>
    <w:rsid w:val="000E64A6"/>
    <w:rsid w:val="000F16FC"/>
    <w:rsid w:val="000F3209"/>
    <w:rsid w:val="000F4609"/>
    <w:rsid w:val="000F61AD"/>
    <w:rsid w:val="00100B3C"/>
    <w:rsid w:val="001016AA"/>
    <w:rsid w:val="0010472D"/>
    <w:rsid w:val="001063D8"/>
    <w:rsid w:val="00107746"/>
    <w:rsid w:val="00111898"/>
    <w:rsid w:val="00114A48"/>
    <w:rsid w:val="00116214"/>
    <w:rsid w:val="0011739D"/>
    <w:rsid w:val="0011740C"/>
    <w:rsid w:val="00121042"/>
    <w:rsid w:val="00121518"/>
    <w:rsid w:val="0012182F"/>
    <w:rsid w:val="00121E7F"/>
    <w:rsid w:val="0012251F"/>
    <w:rsid w:val="0012385F"/>
    <w:rsid w:val="001253D5"/>
    <w:rsid w:val="00125FE6"/>
    <w:rsid w:val="0012603E"/>
    <w:rsid w:val="00127BF9"/>
    <w:rsid w:val="00130140"/>
    <w:rsid w:val="001318CA"/>
    <w:rsid w:val="00136103"/>
    <w:rsid w:val="0013700B"/>
    <w:rsid w:val="001459CA"/>
    <w:rsid w:val="00150170"/>
    <w:rsid w:val="00151911"/>
    <w:rsid w:val="00154296"/>
    <w:rsid w:val="0015477C"/>
    <w:rsid w:val="00154FB6"/>
    <w:rsid w:val="001555D5"/>
    <w:rsid w:val="0015623D"/>
    <w:rsid w:val="00156C52"/>
    <w:rsid w:val="0016018C"/>
    <w:rsid w:val="0016618D"/>
    <w:rsid w:val="001679DE"/>
    <w:rsid w:val="00171F94"/>
    <w:rsid w:val="00172D4F"/>
    <w:rsid w:val="001733CA"/>
    <w:rsid w:val="001738F9"/>
    <w:rsid w:val="0017398D"/>
    <w:rsid w:val="001765A0"/>
    <w:rsid w:val="00182D66"/>
    <w:rsid w:val="00182DF6"/>
    <w:rsid w:val="00182F96"/>
    <w:rsid w:val="00183230"/>
    <w:rsid w:val="001849DF"/>
    <w:rsid w:val="00193F95"/>
    <w:rsid w:val="001946E6"/>
    <w:rsid w:val="00194B46"/>
    <w:rsid w:val="00197233"/>
    <w:rsid w:val="001A0B90"/>
    <w:rsid w:val="001A11D6"/>
    <w:rsid w:val="001A4893"/>
    <w:rsid w:val="001A5D48"/>
    <w:rsid w:val="001B0DE0"/>
    <w:rsid w:val="001B0DED"/>
    <w:rsid w:val="001B5ACB"/>
    <w:rsid w:val="001B5F4B"/>
    <w:rsid w:val="001B6E07"/>
    <w:rsid w:val="001B748F"/>
    <w:rsid w:val="001B7CD1"/>
    <w:rsid w:val="001C264A"/>
    <w:rsid w:val="001C394A"/>
    <w:rsid w:val="001C5EA4"/>
    <w:rsid w:val="001C741F"/>
    <w:rsid w:val="001D1620"/>
    <w:rsid w:val="001D1C0A"/>
    <w:rsid w:val="001D5A77"/>
    <w:rsid w:val="001E1817"/>
    <w:rsid w:val="001E38F5"/>
    <w:rsid w:val="001E5DCC"/>
    <w:rsid w:val="001E64A7"/>
    <w:rsid w:val="001E6FEE"/>
    <w:rsid w:val="001E7F83"/>
    <w:rsid w:val="001F04BD"/>
    <w:rsid w:val="001F1423"/>
    <w:rsid w:val="001F156F"/>
    <w:rsid w:val="00200815"/>
    <w:rsid w:val="00200FF2"/>
    <w:rsid w:val="00203B13"/>
    <w:rsid w:val="002047DE"/>
    <w:rsid w:val="0020784D"/>
    <w:rsid w:val="00207A9F"/>
    <w:rsid w:val="0021172A"/>
    <w:rsid w:val="00212D99"/>
    <w:rsid w:val="00215208"/>
    <w:rsid w:val="00215A9E"/>
    <w:rsid w:val="00216850"/>
    <w:rsid w:val="00216E4A"/>
    <w:rsid w:val="00217DF7"/>
    <w:rsid w:val="00221CA5"/>
    <w:rsid w:val="0022286C"/>
    <w:rsid w:val="002241AC"/>
    <w:rsid w:val="00224F94"/>
    <w:rsid w:val="00225C69"/>
    <w:rsid w:val="002302BD"/>
    <w:rsid w:val="0023145F"/>
    <w:rsid w:val="002324B0"/>
    <w:rsid w:val="00234D82"/>
    <w:rsid w:val="00235098"/>
    <w:rsid w:val="00237527"/>
    <w:rsid w:val="00246C1E"/>
    <w:rsid w:val="00247D11"/>
    <w:rsid w:val="002502D1"/>
    <w:rsid w:val="002509B4"/>
    <w:rsid w:val="00251493"/>
    <w:rsid w:val="0025177F"/>
    <w:rsid w:val="00251D75"/>
    <w:rsid w:val="00255B3B"/>
    <w:rsid w:val="00262967"/>
    <w:rsid w:val="00265293"/>
    <w:rsid w:val="00265592"/>
    <w:rsid w:val="00265616"/>
    <w:rsid w:val="0026690A"/>
    <w:rsid w:val="00267DA0"/>
    <w:rsid w:val="00270B93"/>
    <w:rsid w:val="0027198B"/>
    <w:rsid w:val="00272B30"/>
    <w:rsid w:val="00273456"/>
    <w:rsid w:val="00275726"/>
    <w:rsid w:val="00276C57"/>
    <w:rsid w:val="002773F2"/>
    <w:rsid w:val="00277DE4"/>
    <w:rsid w:val="00281063"/>
    <w:rsid w:val="0028131E"/>
    <w:rsid w:val="002822FD"/>
    <w:rsid w:val="00282C14"/>
    <w:rsid w:val="00284343"/>
    <w:rsid w:val="002904C7"/>
    <w:rsid w:val="00290E3F"/>
    <w:rsid w:val="002926C9"/>
    <w:rsid w:val="002941F2"/>
    <w:rsid w:val="00294305"/>
    <w:rsid w:val="00294359"/>
    <w:rsid w:val="002949F7"/>
    <w:rsid w:val="002A18FA"/>
    <w:rsid w:val="002A1F7A"/>
    <w:rsid w:val="002A2F9F"/>
    <w:rsid w:val="002A5A77"/>
    <w:rsid w:val="002A6542"/>
    <w:rsid w:val="002A7498"/>
    <w:rsid w:val="002A765D"/>
    <w:rsid w:val="002A7D62"/>
    <w:rsid w:val="002B0EBA"/>
    <w:rsid w:val="002C057D"/>
    <w:rsid w:val="002C1F72"/>
    <w:rsid w:val="002C236A"/>
    <w:rsid w:val="002C3440"/>
    <w:rsid w:val="002C3783"/>
    <w:rsid w:val="002D0D0E"/>
    <w:rsid w:val="002D3C01"/>
    <w:rsid w:val="002D4BF5"/>
    <w:rsid w:val="002D4C4E"/>
    <w:rsid w:val="002D7518"/>
    <w:rsid w:val="002D7BA1"/>
    <w:rsid w:val="002E57B4"/>
    <w:rsid w:val="002E6F2D"/>
    <w:rsid w:val="002F09ED"/>
    <w:rsid w:val="002F0D7F"/>
    <w:rsid w:val="002F4FE9"/>
    <w:rsid w:val="002F570E"/>
    <w:rsid w:val="002F68DC"/>
    <w:rsid w:val="002F6E53"/>
    <w:rsid w:val="002F7AF8"/>
    <w:rsid w:val="003005D6"/>
    <w:rsid w:val="0030064F"/>
    <w:rsid w:val="003026B6"/>
    <w:rsid w:val="00303FD8"/>
    <w:rsid w:val="00310689"/>
    <w:rsid w:val="00311AC0"/>
    <w:rsid w:val="00314AD1"/>
    <w:rsid w:val="00315971"/>
    <w:rsid w:val="0031601E"/>
    <w:rsid w:val="00316E73"/>
    <w:rsid w:val="00320667"/>
    <w:rsid w:val="00320FE6"/>
    <w:rsid w:val="0032206E"/>
    <w:rsid w:val="003225EF"/>
    <w:rsid w:val="00324AB3"/>
    <w:rsid w:val="00325CE9"/>
    <w:rsid w:val="003309A8"/>
    <w:rsid w:val="00334142"/>
    <w:rsid w:val="003347BA"/>
    <w:rsid w:val="0033773D"/>
    <w:rsid w:val="003410C8"/>
    <w:rsid w:val="0034150D"/>
    <w:rsid w:val="003416C3"/>
    <w:rsid w:val="00341E04"/>
    <w:rsid w:val="003433A9"/>
    <w:rsid w:val="00343B17"/>
    <w:rsid w:val="00344EEF"/>
    <w:rsid w:val="003462C3"/>
    <w:rsid w:val="00347B90"/>
    <w:rsid w:val="00350401"/>
    <w:rsid w:val="00352492"/>
    <w:rsid w:val="00352588"/>
    <w:rsid w:val="00354BAD"/>
    <w:rsid w:val="003606A8"/>
    <w:rsid w:val="00362947"/>
    <w:rsid w:val="00363C69"/>
    <w:rsid w:val="00363FCD"/>
    <w:rsid w:val="003643E1"/>
    <w:rsid w:val="003663A8"/>
    <w:rsid w:val="00367AA3"/>
    <w:rsid w:val="003705BE"/>
    <w:rsid w:val="00370BB1"/>
    <w:rsid w:val="00370C64"/>
    <w:rsid w:val="003730FD"/>
    <w:rsid w:val="00374170"/>
    <w:rsid w:val="00377225"/>
    <w:rsid w:val="0037758C"/>
    <w:rsid w:val="00383D83"/>
    <w:rsid w:val="00391CF6"/>
    <w:rsid w:val="00392D2E"/>
    <w:rsid w:val="0039613B"/>
    <w:rsid w:val="00397BF7"/>
    <w:rsid w:val="003A0B68"/>
    <w:rsid w:val="003A580C"/>
    <w:rsid w:val="003A6B18"/>
    <w:rsid w:val="003B024A"/>
    <w:rsid w:val="003B1616"/>
    <w:rsid w:val="003B352A"/>
    <w:rsid w:val="003B7C35"/>
    <w:rsid w:val="003C0223"/>
    <w:rsid w:val="003C11D7"/>
    <w:rsid w:val="003C6051"/>
    <w:rsid w:val="003C7B57"/>
    <w:rsid w:val="003D2D3B"/>
    <w:rsid w:val="003D3BBC"/>
    <w:rsid w:val="003D4201"/>
    <w:rsid w:val="003D4ABB"/>
    <w:rsid w:val="003E3CBD"/>
    <w:rsid w:val="003E4DB2"/>
    <w:rsid w:val="003E7BAC"/>
    <w:rsid w:val="003F2660"/>
    <w:rsid w:val="003F37B1"/>
    <w:rsid w:val="003F6BFA"/>
    <w:rsid w:val="003F6BFB"/>
    <w:rsid w:val="0040120E"/>
    <w:rsid w:val="00401CE7"/>
    <w:rsid w:val="00406665"/>
    <w:rsid w:val="00411E08"/>
    <w:rsid w:val="00412649"/>
    <w:rsid w:val="00413700"/>
    <w:rsid w:val="004142DA"/>
    <w:rsid w:val="00415E25"/>
    <w:rsid w:val="00416690"/>
    <w:rsid w:val="004213F4"/>
    <w:rsid w:val="0042552B"/>
    <w:rsid w:val="00432739"/>
    <w:rsid w:val="00435193"/>
    <w:rsid w:val="0043721E"/>
    <w:rsid w:val="00437EAD"/>
    <w:rsid w:val="0044092B"/>
    <w:rsid w:val="00442924"/>
    <w:rsid w:val="004502CF"/>
    <w:rsid w:val="00450455"/>
    <w:rsid w:val="00451056"/>
    <w:rsid w:val="0045373C"/>
    <w:rsid w:val="004543A0"/>
    <w:rsid w:val="00454B4F"/>
    <w:rsid w:val="0045745B"/>
    <w:rsid w:val="004575E3"/>
    <w:rsid w:val="00460CDF"/>
    <w:rsid w:val="0046180A"/>
    <w:rsid w:val="0046411F"/>
    <w:rsid w:val="004643CB"/>
    <w:rsid w:val="00466E83"/>
    <w:rsid w:val="00470670"/>
    <w:rsid w:val="00472C15"/>
    <w:rsid w:val="004738BA"/>
    <w:rsid w:val="004738C2"/>
    <w:rsid w:val="004740EA"/>
    <w:rsid w:val="004768F7"/>
    <w:rsid w:val="00476EC6"/>
    <w:rsid w:val="00477A7D"/>
    <w:rsid w:val="00482394"/>
    <w:rsid w:val="004831F4"/>
    <w:rsid w:val="00483D84"/>
    <w:rsid w:val="004928FA"/>
    <w:rsid w:val="00493BEC"/>
    <w:rsid w:val="00494B61"/>
    <w:rsid w:val="00495642"/>
    <w:rsid w:val="004A193D"/>
    <w:rsid w:val="004A249B"/>
    <w:rsid w:val="004A29C3"/>
    <w:rsid w:val="004A525F"/>
    <w:rsid w:val="004B1A18"/>
    <w:rsid w:val="004B2A80"/>
    <w:rsid w:val="004B301E"/>
    <w:rsid w:val="004B493D"/>
    <w:rsid w:val="004B7402"/>
    <w:rsid w:val="004C2D2E"/>
    <w:rsid w:val="004C2DF2"/>
    <w:rsid w:val="004C3244"/>
    <w:rsid w:val="004C6436"/>
    <w:rsid w:val="004C66BB"/>
    <w:rsid w:val="004D04F4"/>
    <w:rsid w:val="004D158C"/>
    <w:rsid w:val="004D4BD4"/>
    <w:rsid w:val="004D58BB"/>
    <w:rsid w:val="004D6AA6"/>
    <w:rsid w:val="004E07B0"/>
    <w:rsid w:val="004E6835"/>
    <w:rsid w:val="004F1D0E"/>
    <w:rsid w:val="004F36B3"/>
    <w:rsid w:val="004F3F77"/>
    <w:rsid w:val="004F600B"/>
    <w:rsid w:val="0050029B"/>
    <w:rsid w:val="00500CB4"/>
    <w:rsid w:val="00503D54"/>
    <w:rsid w:val="00504A6D"/>
    <w:rsid w:val="00504BA7"/>
    <w:rsid w:val="00516E7E"/>
    <w:rsid w:val="005239E8"/>
    <w:rsid w:val="0052632D"/>
    <w:rsid w:val="005267A3"/>
    <w:rsid w:val="005304EE"/>
    <w:rsid w:val="005305FE"/>
    <w:rsid w:val="0053073A"/>
    <w:rsid w:val="005312A8"/>
    <w:rsid w:val="0053306F"/>
    <w:rsid w:val="00533610"/>
    <w:rsid w:val="00543264"/>
    <w:rsid w:val="00543544"/>
    <w:rsid w:val="0054388B"/>
    <w:rsid w:val="00545ADB"/>
    <w:rsid w:val="00546C2D"/>
    <w:rsid w:val="00552696"/>
    <w:rsid w:val="00553A7B"/>
    <w:rsid w:val="00563539"/>
    <w:rsid w:val="00564A6D"/>
    <w:rsid w:val="00566945"/>
    <w:rsid w:val="0056695B"/>
    <w:rsid w:val="00566D03"/>
    <w:rsid w:val="005670DA"/>
    <w:rsid w:val="00567613"/>
    <w:rsid w:val="00567947"/>
    <w:rsid w:val="005703B8"/>
    <w:rsid w:val="00570410"/>
    <w:rsid w:val="00570AB6"/>
    <w:rsid w:val="00570BA9"/>
    <w:rsid w:val="005746F3"/>
    <w:rsid w:val="00576FC7"/>
    <w:rsid w:val="00577050"/>
    <w:rsid w:val="00580F70"/>
    <w:rsid w:val="00581B8E"/>
    <w:rsid w:val="005849BA"/>
    <w:rsid w:val="00584A39"/>
    <w:rsid w:val="00585187"/>
    <w:rsid w:val="00585C76"/>
    <w:rsid w:val="00585FCF"/>
    <w:rsid w:val="005907BA"/>
    <w:rsid w:val="00590F44"/>
    <w:rsid w:val="00591296"/>
    <w:rsid w:val="00591C72"/>
    <w:rsid w:val="0059222B"/>
    <w:rsid w:val="00593237"/>
    <w:rsid w:val="00594FBB"/>
    <w:rsid w:val="0059655A"/>
    <w:rsid w:val="00597380"/>
    <w:rsid w:val="00597DBC"/>
    <w:rsid w:val="005A0CA4"/>
    <w:rsid w:val="005A20A3"/>
    <w:rsid w:val="005A43C2"/>
    <w:rsid w:val="005B1DF8"/>
    <w:rsid w:val="005B1E85"/>
    <w:rsid w:val="005B2389"/>
    <w:rsid w:val="005B25C6"/>
    <w:rsid w:val="005B7468"/>
    <w:rsid w:val="005C140E"/>
    <w:rsid w:val="005C300D"/>
    <w:rsid w:val="005D0A7B"/>
    <w:rsid w:val="005D14A5"/>
    <w:rsid w:val="005D278F"/>
    <w:rsid w:val="005D4C45"/>
    <w:rsid w:val="005D7C99"/>
    <w:rsid w:val="005E3FA8"/>
    <w:rsid w:val="005E4688"/>
    <w:rsid w:val="005E4825"/>
    <w:rsid w:val="005E6F4F"/>
    <w:rsid w:val="005E7886"/>
    <w:rsid w:val="006007F5"/>
    <w:rsid w:val="00600DB4"/>
    <w:rsid w:val="006014DC"/>
    <w:rsid w:val="0060164B"/>
    <w:rsid w:val="00604B83"/>
    <w:rsid w:val="00606DE2"/>
    <w:rsid w:val="00607ABA"/>
    <w:rsid w:val="0061233D"/>
    <w:rsid w:val="00612AA3"/>
    <w:rsid w:val="0061382E"/>
    <w:rsid w:val="0061427E"/>
    <w:rsid w:val="00621AC9"/>
    <w:rsid w:val="00621C28"/>
    <w:rsid w:val="0062257C"/>
    <w:rsid w:val="006244DE"/>
    <w:rsid w:val="00624882"/>
    <w:rsid w:val="00626A6D"/>
    <w:rsid w:val="00626ABA"/>
    <w:rsid w:val="00630655"/>
    <w:rsid w:val="00631E2D"/>
    <w:rsid w:val="00635D8C"/>
    <w:rsid w:val="00636790"/>
    <w:rsid w:val="00636EB6"/>
    <w:rsid w:val="0063761A"/>
    <w:rsid w:val="006436F9"/>
    <w:rsid w:val="0064488B"/>
    <w:rsid w:val="00647FC4"/>
    <w:rsid w:val="006504CF"/>
    <w:rsid w:val="00650860"/>
    <w:rsid w:val="006561CE"/>
    <w:rsid w:val="0065685E"/>
    <w:rsid w:val="006653B7"/>
    <w:rsid w:val="0067169B"/>
    <w:rsid w:val="00671FD3"/>
    <w:rsid w:val="00674BB2"/>
    <w:rsid w:val="006771EC"/>
    <w:rsid w:val="00682259"/>
    <w:rsid w:val="00683C89"/>
    <w:rsid w:val="00684F34"/>
    <w:rsid w:val="00686839"/>
    <w:rsid w:val="0068729F"/>
    <w:rsid w:val="00687EA0"/>
    <w:rsid w:val="00690980"/>
    <w:rsid w:val="00691627"/>
    <w:rsid w:val="006921AC"/>
    <w:rsid w:val="00692342"/>
    <w:rsid w:val="006923E8"/>
    <w:rsid w:val="0069394D"/>
    <w:rsid w:val="00695DEF"/>
    <w:rsid w:val="006A1142"/>
    <w:rsid w:val="006A3C48"/>
    <w:rsid w:val="006A5163"/>
    <w:rsid w:val="006A7D24"/>
    <w:rsid w:val="006B1881"/>
    <w:rsid w:val="006B247F"/>
    <w:rsid w:val="006B402D"/>
    <w:rsid w:val="006B71BA"/>
    <w:rsid w:val="006B7A41"/>
    <w:rsid w:val="006C3A98"/>
    <w:rsid w:val="006C70DB"/>
    <w:rsid w:val="006D0AF1"/>
    <w:rsid w:val="006D0D3A"/>
    <w:rsid w:val="006D437D"/>
    <w:rsid w:val="006D50FA"/>
    <w:rsid w:val="006D5EB3"/>
    <w:rsid w:val="006D6725"/>
    <w:rsid w:val="006E3D19"/>
    <w:rsid w:val="006E5C8E"/>
    <w:rsid w:val="006E610A"/>
    <w:rsid w:val="006E68E5"/>
    <w:rsid w:val="006E7798"/>
    <w:rsid w:val="006F2C9A"/>
    <w:rsid w:val="006F3A08"/>
    <w:rsid w:val="00703366"/>
    <w:rsid w:val="00705290"/>
    <w:rsid w:val="00706A8A"/>
    <w:rsid w:val="00710753"/>
    <w:rsid w:val="00711182"/>
    <w:rsid w:val="007121F8"/>
    <w:rsid w:val="00713509"/>
    <w:rsid w:val="0071369A"/>
    <w:rsid w:val="007147A8"/>
    <w:rsid w:val="007147D7"/>
    <w:rsid w:val="0072074C"/>
    <w:rsid w:val="00720771"/>
    <w:rsid w:val="007207D3"/>
    <w:rsid w:val="0072186E"/>
    <w:rsid w:val="00722724"/>
    <w:rsid w:val="00725250"/>
    <w:rsid w:val="00727D50"/>
    <w:rsid w:val="007317A3"/>
    <w:rsid w:val="00731B0A"/>
    <w:rsid w:val="00732CDF"/>
    <w:rsid w:val="00733351"/>
    <w:rsid w:val="007406FA"/>
    <w:rsid w:val="00740E14"/>
    <w:rsid w:val="00744F4D"/>
    <w:rsid w:val="00745871"/>
    <w:rsid w:val="007459E8"/>
    <w:rsid w:val="00745CC7"/>
    <w:rsid w:val="00747E29"/>
    <w:rsid w:val="00750D2C"/>
    <w:rsid w:val="007553DB"/>
    <w:rsid w:val="00755527"/>
    <w:rsid w:val="007575D0"/>
    <w:rsid w:val="00757DBC"/>
    <w:rsid w:val="007605ED"/>
    <w:rsid w:val="007608BA"/>
    <w:rsid w:val="00761006"/>
    <w:rsid w:val="00764F29"/>
    <w:rsid w:val="00765B46"/>
    <w:rsid w:val="0076627A"/>
    <w:rsid w:val="00770D90"/>
    <w:rsid w:val="00773223"/>
    <w:rsid w:val="00773CEA"/>
    <w:rsid w:val="00780276"/>
    <w:rsid w:val="007853D8"/>
    <w:rsid w:val="00792312"/>
    <w:rsid w:val="00794255"/>
    <w:rsid w:val="00797056"/>
    <w:rsid w:val="007A3B7A"/>
    <w:rsid w:val="007A602E"/>
    <w:rsid w:val="007A6146"/>
    <w:rsid w:val="007A6F71"/>
    <w:rsid w:val="007B1D2F"/>
    <w:rsid w:val="007B6A51"/>
    <w:rsid w:val="007C08BB"/>
    <w:rsid w:val="007C125E"/>
    <w:rsid w:val="007C2A19"/>
    <w:rsid w:val="007C2F60"/>
    <w:rsid w:val="007C3DC5"/>
    <w:rsid w:val="007C42A6"/>
    <w:rsid w:val="007C7DD5"/>
    <w:rsid w:val="007D22E1"/>
    <w:rsid w:val="007D539E"/>
    <w:rsid w:val="007D6796"/>
    <w:rsid w:val="007D7C6C"/>
    <w:rsid w:val="007E1268"/>
    <w:rsid w:val="007E1F5E"/>
    <w:rsid w:val="007E4C49"/>
    <w:rsid w:val="007E5D6B"/>
    <w:rsid w:val="007F0690"/>
    <w:rsid w:val="007F3E06"/>
    <w:rsid w:val="007F437A"/>
    <w:rsid w:val="007F79E3"/>
    <w:rsid w:val="00803B84"/>
    <w:rsid w:val="0080540E"/>
    <w:rsid w:val="00805432"/>
    <w:rsid w:val="00806542"/>
    <w:rsid w:val="00810160"/>
    <w:rsid w:val="00811224"/>
    <w:rsid w:val="00811C64"/>
    <w:rsid w:val="0081344F"/>
    <w:rsid w:val="00814ECE"/>
    <w:rsid w:val="008161F0"/>
    <w:rsid w:val="00817858"/>
    <w:rsid w:val="00817866"/>
    <w:rsid w:val="00822B39"/>
    <w:rsid w:val="00826F10"/>
    <w:rsid w:val="008327A8"/>
    <w:rsid w:val="0083294D"/>
    <w:rsid w:val="00832AFE"/>
    <w:rsid w:val="00836E59"/>
    <w:rsid w:val="008373A6"/>
    <w:rsid w:val="00837A46"/>
    <w:rsid w:val="00840418"/>
    <w:rsid w:val="008414DD"/>
    <w:rsid w:val="008416EA"/>
    <w:rsid w:val="00844623"/>
    <w:rsid w:val="00846EBC"/>
    <w:rsid w:val="00847B69"/>
    <w:rsid w:val="00847D71"/>
    <w:rsid w:val="00850275"/>
    <w:rsid w:val="00850E4A"/>
    <w:rsid w:val="00854740"/>
    <w:rsid w:val="00854A06"/>
    <w:rsid w:val="00861090"/>
    <w:rsid w:val="00870734"/>
    <w:rsid w:val="0088192D"/>
    <w:rsid w:val="00882F73"/>
    <w:rsid w:val="00884E9C"/>
    <w:rsid w:val="0088516F"/>
    <w:rsid w:val="00885DF1"/>
    <w:rsid w:val="00886395"/>
    <w:rsid w:val="008932EC"/>
    <w:rsid w:val="00896971"/>
    <w:rsid w:val="00897EF5"/>
    <w:rsid w:val="008A007A"/>
    <w:rsid w:val="008A01FD"/>
    <w:rsid w:val="008A0CCC"/>
    <w:rsid w:val="008A2200"/>
    <w:rsid w:val="008A2999"/>
    <w:rsid w:val="008A43FA"/>
    <w:rsid w:val="008A5354"/>
    <w:rsid w:val="008A7A7D"/>
    <w:rsid w:val="008B1585"/>
    <w:rsid w:val="008B322B"/>
    <w:rsid w:val="008B6E0A"/>
    <w:rsid w:val="008C02B2"/>
    <w:rsid w:val="008C08BC"/>
    <w:rsid w:val="008C4E5D"/>
    <w:rsid w:val="008C523D"/>
    <w:rsid w:val="008C5486"/>
    <w:rsid w:val="008C6E43"/>
    <w:rsid w:val="008C7063"/>
    <w:rsid w:val="008D026F"/>
    <w:rsid w:val="008D1579"/>
    <w:rsid w:val="008D3FA2"/>
    <w:rsid w:val="008D4C66"/>
    <w:rsid w:val="008D68D9"/>
    <w:rsid w:val="008D7793"/>
    <w:rsid w:val="008E15F1"/>
    <w:rsid w:val="008E2E49"/>
    <w:rsid w:val="008E6CCA"/>
    <w:rsid w:val="008E7BE8"/>
    <w:rsid w:val="008F1026"/>
    <w:rsid w:val="008F2497"/>
    <w:rsid w:val="008F392E"/>
    <w:rsid w:val="008F4B3E"/>
    <w:rsid w:val="008F568C"/>
    <w:rsid w:val="008F5C56"/>
    <w:rsid w:val="009031D5"/>
    <w:rsid w:val="009052A0"/>
    <w:rsid w:val="00907E57"/>
    <w:rsid w:val="009116D1"/>
    <w:rsid w:val="00914948"/>
    <w:rsid w:val="00915D70"/>
    <w:rsid w:val="009171C2"/>
    <w:rsid w:val="00920BC3"/>
    <w:rsid w:val="009226D4"/>
    <w:rsid w:val="00923C4B"/>
    <w:rsid w:val="00924B5E"/>
    <w:rsid w:val="00931C98"/>
    <w:rsid w:val="00933088"/>
    <w:rsid w:val="009354CF"/>
    <w:rsid w:val="0093790C"/>
    <w:rsid w:val="00937D00"/>
    <w:rsid w:val="0094007D"/>
    <w:rsid w:val="00940681"/>
    <w:rsid w:val="0094077B"/>
    <w:rsid w:val="009441EC"/>
    <w:rsid w:val="00944D26"/>
    <w:rsid w:val="00945ADA"/>
    <w:rsid w:val="00945FB1"/>
    <w:rsid w:val="00946183"/>
    <w:rsid w:val="00951C0A"/>
    <w:rsid w:val="00953D08"/>
    <w:rsid w:val="00954C88"/>
    <w:rsid w:val="00955EEF"/>
    <w:rsid w:val="00956A1A"/>
    <w:rsid w:val="00957468"/>
    <w:rsid w:val="009576D1"/>
    <w:rsid w:val="00961597"/>
    <w:rsid w:val="00962D85"/>
    <w:rsid w:val="009659E6"/>
    <w:rsid w:val="00966204"/>
    <w:rsid w:val="00966417"/>
    <w:rsid w:val="009666B8"/>
    <w:rsid w:val="00970C49"/>
    <w:rsid w:val="00975A62"/>
    <w:rsid w:val="009763FE"/>
    <w:rsid w:val="009773D0"/>
    <w:rsid w:val="00980F37"/>
    <w:rsid w:val="00981E90"/>
    <w:rsid w:val="00985864"/>
    <w:rsid w:val="009859BF"/>
    <w:rsid w:val="00985ECB"/>
    <w:rsid w:val="00991498"/>
    <w:rsid w:val="00991546"/>
    <w:rsid w:val="009A0479"/>
    <w:rsid w:val="009A0491"/>
    <w:rsid w:val="009A28D1"/>
    <w:rsid w:val="009A7810"/>
    <w:rsid w:val="009B04A5"/>
    <w:rsid w:val="009B1029"/>
    <w:rsid w:val="009B25E1"/>
    <w:rsid w:val="009B27AF"/>
    <w:rsid w:val="009B385F"/>
    <w:rsid w:val="009B5737"/>
    <w:rsid w:val="009B7B9B"/>
    <w:rsid w:val="009C02D5"/>
    <w:rsid w:val="009C135B"/>
    <w:rsid w:val="009C2822"/>
    <w:rsid w:val="009C4267"/>
    <w:rsid w:val="009C46AC"/>
    <w:rsid w:val="009C48B4"/>
    <w:rsid w:val="009D0386"/>
    <w:rsid w:val="009D20DD"/>
    <w:rsid w:val="009D3A69"/>
    <w:rsid w:val="009D3EE0"/>
    <w:rsid w:val="009D431A"/>
    <w:rsid w:val="009E28B1"/>
    <w:rsid w:val="009E6079"/>
    <w:rsid w:val="009E695B"/>
    <w:rsid w:val="009E749C"/>
    <w:rsid w:val="009F2701"/>
    <w:rsid w:val="009F5AA1"/>
    <w:rsid w:val="00A03C60"/>
    <w:rsid w:val="00A0441F"/>
    <w:rsid w:val="00A050B5"/>
    <w:rsid w:val="00A052AA"/>
    <w:rsid w:val="00A06FF1"/>
    <w:rsid w:val="00A11FF6"/>
    <w:rsid w:val="00A12931"/>
    <w:rsid w:val="00A12AF3"/>
    <w:rsid w:val="00A142F1"/>
    <w:rsid w:val="00A32075"/>
    <w:rsid w:val="00A33751"/>
    <w:rsid w:val="00A34A89"/>
    <w:rsid w:val="00A36CA3"/>
    <w:rsid w:val="00A408E7"/>
    <w:rsid w:val="00A414B8"/>
    <w:rsid w:val="00A457C3"/>
    <w:rsid w:val="00A46B87"/>
    <w:rsid w:val="00A46C89"/>
    <w:rsid w:val="00A477EB"/>
    <w:rsid w:val="00A4784C"/>
    <w:rsid w:val="00A51F84"/>
    <w:rsid w:val="00A53664"/>
    <w:rsid w:val="00A55CBF"/>
    <w:rsid w:val="00A61E78"/>
    <w:rsid w:val="00A6524C"/>
    <w:rsid w:val="00A658E1"/>
    <w:rsid w:val="00A67353"/>
    <w:rsid w:val="00A673B4"/>
    <w:rsid w:val="00A71725"/>
    <w:rsid w:val="00A740CF"/>
    <w:rsid w:val="00A74B55"/>
    <w:rsid w:val="00A76E44"/>
    <w:rsid w:val="00A77FDF"/>
    <w:rsid w:val="00A82D73"/>
    <w:rsid w:val="00A84D84"/>
    <w:rsid w:val="00A855BA"/>
    <w:rsid w:val="00A86141"/>
    <w:rsid w:val="00A86EC5"/>
    <w:rsid w:val="00A94367"/>
    <w:rsid w:val="00A95F35"/>
    <w:rsid w:val="00A972C8"/>
    <w:rsid w:val="00AA2337"/>
    <w:rsid w:val="00AA3327"/>
    <w:rsid w:val="00AA3519"/>
    <w:rsid w:val="00AA3CA3"/>
    <w:rsid w:val="00AA4ACC"/>
    <w:rsid w:val="00AA4CE3"/>
    <w:rsid w:val="00AA5852"/>
    <w:rsid w:val="00AB180C"/>
    <w:rsid w:val="00AB275A"/>
    <w:rsid w:val="00AC2DDF"/>
    <w:rsid w:val="00AC3E60"/>
    <w:rsid w:val="00AC44A5"/>
    <w:rsid w:val="00AC54D4"/>
    <w:rsid w:val="00AC5586"/>
    <w:rsid w:val="00AC6B46"/>
    <w:rsid w:val="00AD3822"/>
    <w:rsid w:val="00AD472A"/>
    <w:rsid w:val="00AD5BBC"/>
    <w:rsid w:val="00AE171D"/>
    <w:rsid w:val="00AE1B3B"/>
    <w:rsid w:val="00AE1F74"/>
    <w:rsid w:val="00AE21EB"/>
    <w:rsid w:val="00AE4880"/>
    <w:rsid w:val="00AE68F1"/>
    <w:rsid w:val="00AE76DF"/>
    <w:rsid w:val="00AF1B8A"/>
    <w:rsid w:val="00AF1F60"/>
    <w:rsid w:val="00AF4A1B"/>
    <w:rsid w:val="00AF608D"/>
    <w:rsid w:val="00AF6FC5"/>
    <w:rsid w:val="00B009E8"/>
    <w:rsid w:val="00B0441E"/>
    <w:rsid w:val="00B04B41"/>
    <w:rsid w:val="00B06715"/>
    <w:rsid w:val="00B074F3"/>
    <w:rsid w:val="00B12289"/>
    <w:rsid w:val="00B143F0"/>
    <w:rsid w:val="00B1538D"/>
    <w:rsid w:val="00B2078A"/>
    <w:rsid w:val="00B23B83"/>
    <w:rsid w:val="00B23F92"/>
    <w:rsid w:val="00B25F87"/>
    <w:rsid w:val="00B263C8"/>
    <w:rsid w:val="00B27819"/>
    <w:rsid w:val="00B30752"/>
    <w:rsid w:val="00B35DAC"/>
    <w:rsid w:val="00B35ECD"/>
    <w:rsid w:val="00B4402D"/>
    <w:rsid w:val="00B477BE"/>
    <w:rsid w:val="00B50A05"/>
    <w:rsid w:val="00B5196E"/>
    <w:rsid w:val="00B549D0"/>
    <w:rsid w:val="00B54D09"/>
    <w:rsid w:val="00B552AA"/>
    <w:rsid w:val="00B55CF5"/>
    <w:rsid w:val="00B60260"/>
    <w:rsid w:val="00B633B8"/>
    <w:rsid w:val="00B669FB"/>
    <w:rsid w:val="00B67EF3"/>
    <w:rsid w:val="00B72349"/>
    <w:rsid w:val="00B73244"/>
    <w:rsid w:val="00B735A5"/>
    <w:rsid w:val="00B750F0"/>
    <w:rsid w:val="00B768BE"/>
    <w:rsid w:val="00B7713F"/>
    <w:rsid w:val="00B80E8D"/>
    <w:rsid w:val="00B81ED9"/>
    <w:rsid w:val="00B873A2"/>
    <w:rsid w:val="00B90CF8"/>
    <w:rsid w:val="00B91507"/>
    <w:rsid w:val="00B943AB"/>
    <w:rsid w:val="00B96B82"/>
    <w:rsid w:val="00B96BC2"/>
    <w:rsid w:val="00BA16F9"/>
    <w:rsid w:val="00BA272E"/>
    <w:rsid w:val="00BA7C87"/>
    <w:rsid w:val="00BB04E3"/>
    <w:rsid w:val="00BB11E6"/>
    <w:rsid w:val="00BB3675"/>
    <w:rsid w:val="00BB5842"/>
    <w:rsid w:val="00BB5BF3"/>
    <w:rsid w:val="00BB67E9"/>
    <w:rsid w:val="00BB7C94"/>
    <w:rsid w:val="00BC0A81"/>
    <w:rsid w:val="00BD4466"/>
    <w:rsid w:val="00BD565A"/>
    <w:rsid w:val="00BE21BE"/>
    <w:rsid w:val="00BE2CB8"/>
    <w:rsid w:val="00BE7E31"/>
    <w:rsid w:val="00BF4CBD"/>
    <w:rsid w:val="00BF5AA5"/>
    <w:rsid w:val="00BF5F32"/>
    <w:rsid w:val="00BF6526"/>
    <w:rsid w:val="00C00194"/>
    <w:rsid w:val="00C0163E"/>
    <w:rsid w:val="00C02755"/>
    <w:rsid w:val="00C033F9"/>
    <w:rsid w:val="00C05A3D"/>
    <w:rsid w:val="00C061B9"/>
    <w:rsid w:val="00C11EE7"/>
    <w:rsid w:val="00C14437"/>
    <w:rsid w:val="00C14596"/>
    <w:rsid w:val="00C152D4"/>
    <w:rsid w:val="00C17090"/>
    <w:rsid w:val="00C21255"/>
    <w:rsid w:val="00C223A1"/>
    <w:rsid w:val="00C24161"/>
    <w:rsid w:val="00C24A65"/>
    <w:rsid w:val="00C24B77"/>
    <w:rsid w:val="00C26DFF"/>
    <w:rsid w:val="00C31682"/>
    <w:rsid w:val="00C34DB3"/>
    <w:rsid w:val="00C35504"/>
    <w:rsid w:val="00C40202"/>
    <w:rsid w:val="00C41855"/>
    <w:rsid w:val="00C42A8C"/>
    <w:rsid w:val="00C43FF4"/>
    <w:rsid w:val="00C44693"/>
    <w:rsid w:val="00C4493C"/>
    <w:rsid w:val="00C47319"/>
    <w:rsid w:val="00C4756F"/>
    <w:rsid w:val="00C4768A"/>
    <w:rsid w:val="00C503A8"/>
    <w:rsid w:val="00C53335"/>
    <w:rsid w:val="00C542C2"/>
    <w:rsid w:val="00C56BF2"/>
    <w:rsid w:val="00C66028"/>
    <w:rsid w:val="00C66EAF"/>
    <w:rsid w:val="00C72B6A"/>
    <w:rsid w:val="00C757C2"/>
    <w:rsid w:val="00C76557"/>
    <w:rsid w:val="00C76BB7"/>
    <w:rsid w:val="00C818B4"/>
    <w:rsid w:val="00C81DB6"/>
    <w:rsid w:val="00C821C7"/>
    <w:rsid w:val="00C82D75"/>
    <w:rsid w:val="00C831B6"/>
    <w:rsid w:val="00C8410F"/>
    <w:rsid w:val="00C84373"/>
    <w:rsid w:val="00C86A78"/>
    <w:rsid w:val="00C876C6"/>
    <w:rsid w:val="00C87FDE"/>
    <w:rsid w:val="00C919A6"/>
    <w:rsid w:val="00C91B42"/>
    <w:rsid w:val="00C92153"/>
    <w:rsid w:val="00C92A28"/>
    <w:rsid w:val="00C92CD2"/>
    <w:rsid w:val="00C93819"/>
    <w:rsid w:val="00C94062"/>
    <w:rsid w:val="00C94A8D"/>
    <w:rsid w:val="00C951FE"/>
    <w:rsid w:val="00C9626D"/>
    <w:rsid w:val="00C96F8A"/>
    <w:rsid w:val="00CA0365"/>
    <w:rsid w:val="00CA12E9"/>
    <w:rsid w:val="00CA41AC"/>
    <w:rsid w:val="00CA5CBD"/>
    <w:rsid w:val="00CA6926"/>
    <w:rsid w:val="00CB319D"/>
    <w:rsid w:val="00CB4A52"/>
    <w:rsid w:val="00CB5032"/>
    <w:rsid w:val="00CC480E"/>
    <w:rsid w:val="00CC4C10"/>
    <w:rsid w:val="00CC595A"/>
    <w:rsid w:val="00CC5C9A"/>
    <w:rsid w:val="00CC674A"/>
    <w:rsid w:val="00CD0541"/>
    <w:rsid w:val="00CD114D"/>
    <w:rsid w:val="00CD21E6"/>
    <w:rsid w:val="00CD4038"/>
    <w:rsid w:val="00CD43D6"/>
    <w:rsid w:val="00CE2875"/>
    <w:rsid w:val="00CE3C5F"/>
    <w:rsid w:val="00CE4AEA"/>
    <w:rsid w:val="00CE784F"/>
    <w:rsid w:val="00CE7951"/>
    <w:rsid w:val="00CF19C1"/>
    <w:rsid w:val="00CF2B63"/>
    <w:rsid w:val="00CF4DF7"/>
    <w:rsid w:val="00D00A5A"/>
    <w:rsid w:val="00D01E49"/>
    <w:rsid w:val="00D02879"/>
    <w:rsid w:val="00D07516"/>
    <w:rsid w:val="00D1148C"/>
    <w:rsid w:val="00D11A13"/>
    <w:rsid w:val="00D1608A"/>
    <w:rsid w:val="00D16155"/>
    <w:rsid w:val="00D162A1"/>
    <w:rsid w:val="00D203AA"/>
    <w:rsid w:val="00D21F45"/>
    <w:rsid w:val="00D23C57"/>
    <w:rsid w:val="00D26B9E"/>
    <w:rsid w:val="00D27652"/>
    <w:rsid w:val="00D27E62"/>
    <w:rsid w:val="00D314D6"/>
    <w:rsid w:val="00D3216D"/>
    <w:rsid w:val="00D32280"/>
    <w:rsid w:val="00D32C85"/>
    <w:rsid w:val="00D33AAC"/>
    <w:rsid w:val="00D36BE5"/>
    <w:rsid w:val="00D37523"/>
    <w:rsid w:val="00D4077E"/>
    <w:rsid w:val="00D4175F"/>
    <w:rsid w:val="00D43008"/>
    <w:rsid w:val="00D433D2"/>
    <w:rsid w:val="00D45830"/>
    <w:rsid w:val="00D472F7"/>
    <w:rsid w:val="00D5054C"/>
    <w:rsid w:val="00D5136E"/>
    <w:rsid w:val="00D520F3"/>
    <w:rsid w:val="00D547BD"/>
    <w:rsid w:val="00D55557"/>
    <w:rsid w:val="00D57F34"/>
    <w:rsid w:val="00D637A0"/>
    <w:rsid w:val="00D6389B"/>
    <w:rsid w:val="00D63F4D"/>
    <w:rsid w:val="00D65338"/>
    <w:rsid w:val="00D67031"/>
    <w:rsid w:val="00D7004F"/>
    <w:rsid w:val="00D7034E"/>
    <w:rsid w:val="00D70AAF"/>
    <w:rsid w:val="00D70C60"/>
    <w:rsid w:val="00D71276"/>
    <w:rsid w:val="00D71B74"/>
    <w:rsid w:val="00D7251D"/>
    <w:rsid w:val="00D72E83"/>
    <w:rsid w:val="00D76782"/>
    <w:rsid w:val="00D76D4A"/>
    <w:rsid w:val="00D8490B"/>
    <w:rsid w:val="00D87B9A"/>
    <w:rsid w:val="00D87DC9"/>
    <w:rsid w:val="00D92E1A"/>
    <w:rsid w:val="00D946A3"/>
    <w:rsid w:val="00D946BD"/>
    <w:rsid w:val="00D95DFD"/>
    <w:rsid w:val="00D96073"/>
    <w:rsid w:val="00D96A4F"/>
    <w:rsid w:val="00DA030C"/>
    <w:rsid w:val="00DA108F"/>
    <w:rsid w:val="00DA21D1"/>
    <w:rsid w:val="00DA3866"/>
    <w:rsid w:val="00DA3C0D"/>
    <w:rsid w:val="00DA4A67"/>
    <w:rsid w:val="00DA5B73"/>
    <w:rsid w:val="00DA6380"/>
    <w:rsid w:val="00DA75B5"/>
    <w:rsid w:val="00DA7CA1"/>
    <w:rsid w:val="00DB177B"/>
    <w:rsid w:val="00DB3C5D"/>
    <w:rsid w:val="00DC501E"/>
    <w:rsid w:val="00DD0E3E"/>
    <w:rsid w:val="00DD12E0"/>
    <w:rsid w:val="00DD27CA"/>
    <w:rsid w:val="00DD335A"/>
    <w:rsid w:val="00DD3CF4"/>
    <w:rsid w:val="00DD69AE"/>
    <w:rsid w:val="00DE097F"/>
    <w:rsid w:val="00DE0E68"/>
    <w:rsid w:val="00DE1041"/>
    <w:rsid w:val="00DE1763"/>
    <w:rsid w:val="00DE2C56"/>
    <w:rsid w:val="00DE31A0"/>
    <w:rsid w:val="00DE45A7"/>
    <w:rsid w:val="00DE4EF9"/>
    <w:rsid w:val="00DF1D5C"/>
    <w:rsid w:val="00DF2089"/>
    <w:rsid w:val="00DF225F"/>
    <w:rsid w:val="00DF2278"/>
    <w:rsid w:val="00DF59BD"/>
    <w:rsid w:val="00DF7124"/>
    <w:rsid w:val="00DF7992"/>
    <w:rsid w:val="00E00412"/>
    <w:rsid w:val="00E020D6"/>
    <w:rsid w:val="00E0345B"/>
    <w:rsid w:val="00E03508"/>
    <w:rsid w:val="00E0389A"/>
    <w:rsid w:val="00E03A54"/>
    <w:rsid w:val="00E03E59"/>
    <w:rsid w:val="00E042E3"/>
    <w:rsid w:val="00E05D16"/>
    <w:rsid w:val="00E07284"/>
    <w:rsid w:val="00E07A72"/>
    <w:rsid w:val="00E108F6"/>
    <w:rsid w:val="00E10F4F"/>
    <w:rsid w:val="00E11BAA"/>
    <w:rsid w:val="00E12563"/>
    <w:rsid w:val="00E14F6D"/>
    <w:rsid w:val="00E16210"/>
    <w:rsid w:val="00E16833"/>
    <w:rsid w:val="00E21504"/>
    <w:rsid w:val="00E21698"/>
    <w:rsid w:val="00E2286A"/>
    <w:rsid w:val="00E2410F"/>
    <w:rsid w:val="00E25CA0"/>
    <w:rsid w:val="00E2678E"/>
    <w:rsid w:val="00E304C4"/>
    <w:rsid w:val="00E31325"/>
    <w:rsid w:val="00E32B42"/>
    <w:rsid w:val="00E35FAC"/>
    <w:rsid w:val="00E36829"/>
    <w:rsid w:val="00E36882"/>
    <w:rsid w:val="00E3699C"/>
    <w:rsid w:val="00E37CA7"/>
    <w:rsid w:val="00E50F67"/>
    <w:rsid w:val="00E546B4"/>
    <w:rsid w:val="00E55A2B"/>
    <w:rsid w:val="00E61540"/>
    <w:rsid w:val="00E622ED"/>
    <w:rsid w:val="00E6484D"/>
    <w:rsid w:val="00E66A14"/>
    <w:rsid w:val="00E70137"/>
    <w:rsid w:val="00E717DF"/>
    <w:rsid w:val="00E75AE5"/>
    <w:rsid w:val="00E775AA"/>
    <w:rsid w:val="00E77AD9"/>
    <w:rsid w:val="00E817FB"/>
    <w:rsid w:val="00E838E2"/>
    <w:rsid w:val="00E84137"/>
    <w:rsid w:val="00E842F1"/>
    <w:rsid w:val="00E852C4"/>
    <w:rsid w:val="00E86E4C"/>
    <w:rsid w:val="00E9417E"/>
    <w:rsid w:val="00E941EA"/>
    <w:rsid w:val="00E94C89"/>
    <w:rsid w:val="00E9541C"/>
    <w:rsid w:val="00E958DC"/>
    <w:rsid w:val="00E95940"/>
    <w:rsid w:val="00EA0069"/>
    <w:rsid w:val="00EA25A4"/>
    <w:rsid w:val="00EA4602"/>
    <w:rsid w:val="00EA5A5B"/>
    <w:rsid w:val="00EA5E82"/>
    <w:rsid w:val="00EA6AA5"/>
    <w:rsid w:val="00EA7811"/>
    <w:rsid w:val="00EB0D1F"/>
    <w:rsid w:val="00EB135F"/>
    <w:rsid w:val="00EB43E2"/>
    <w:rsid w:val="00EB585D"/>
    <w:rsid w:val="00EC17E9"/>
    <w:rsid w:val="00EC2033"/>
    <w:rsid w:val="00EC2D87"/>
    <w:rsid w:val="00EC311B"/>
    <w:rsid w:val="00EC3C6E"/>
    <w:rsid w:val="00ED094C"/>
    <w:rsid w:val="00ED1566"/>
    <w:rsid w:val="00ED4AC4"/>
    <w:rsid w:val="00ED7D9E"/>
    <w:rsid w:val="00EE0D61"/>
    <w:rsid w:val="00EE2209"/>
    <w:rsid w:val="00EE2844"/>
    <w:rsid w:val="00EE2FD8"/>
    <w:rsid w:val="00EE7661"/>
    <w:rsid w:val="00EF5E4F"/>
    <w:rsid w:val="00EF6D36"/>
    <w:rsid w:val="00EF7DC8"/>
    <w:rsid w:val="00F00A72"/>
    <w:rsid w:val="00F00F76"/>
    <w:rsid w:val="00F00FE5"/>
    <w:rsid w:val="00F03717"/>
    <w:rsid w:val="00F062AB"/>
    <w:rsid w:val="00F07E92"/>
    <w:rsid w:val="00F267EA"/>
    <w:rsid w:val="00F26A4A"/>
    <w:rsid w:val="00F327EF"/>
    <w:rsid w:val="00F33B33"/>
    <w:rsid w:val="00F33FB2"/>
    <w:rsid w:val="00F365CB"/>
    <w:rsid w:val="00F37E08"/>
    <w:rsid w:val="00F433E8"/>
    <w:rsid w:val="00F44A87"/>
    <w:rsid w:val="00F526D8"/>
    <w:rsid w:val="00F54545"/>
    <w:rsid w:val="00F56A2C"/>
    <w:rsid w:val="00F5745B"/>
    <w:rsid w:val="00F574DE"/>
    <w:rsid w:val="00F576EB"/>
    <w:rsid w:val="00F61E2C"/>
    <w:rsid w:val="00F62B1F"/>
    <w:rsid w:val="00F652A4"/>
    <w:rsid w:val="00F65F37"/>
    <w:rsid w:val="00F67061"/>
    <w:rsid w:val="00F702E8"/>
    <w:rsid w:val="00F713F2"/>
    <w:rsid w:val="00F71B43"/>
    <w:rsid w:val="00F75BF9"/>
    <w:rsid w:val="00F82FCA"/>
    <w:rsid w:val="00F83639"/>
    <w:rsid w:val="00F83F37"/>
    <w:rsid w:val="00F847AE"/>
    <w:rsid w:val="00F871E6"/>
    <w:rsid w:val="00F87208"/>
    <w:rsid w:val="00F93B93"/>
    <w:rsid w:val="00F957C6"/>
    <w:rsid w:val="00F9711B"/>
    <w:rsid w:val="00FA328A"/>
    <w:rsid w:val="00FA57A6"/>
    <w:rsid w:val="00FA70D8"/>
    <w:rsid w:val="00FB0325"/>
    <w:rsid w:val="00FB0AE8"/>
    <w:rsid w:val="00FB2DA6"/>
    <w:rsid w:val="00FB34D2"/>
    <w:rsid w:val="00FB3EEA"/>
    <w:rsid w:val="00FB54AD"/>
    <w:rsid w:val="00FB5B03"/>
    <w:rsid w:val="00FB601D"/>
    <w:rsid w:val="00FB7128"/>
    <w:rsid w:val="00FC03FA"/>
    <w:rsid w:val="00FC116B"/>
    <w:rsid w:val="00FC2E9D"/>
    <w:rsid w:val="00FC5E45"/>
    <w:rsid w:val="00FD001C"/>
    <w:rsid w:val="00FD1FEC"/>
    <w:rsid w:val="00FD29CC"/>
    <w:rsid w:val="00FD6048"/>
    <w:rsid w:val="00FD6492"/>
    <w:rsid w:val="00FD7669"/>
    <w:rsid w:val="00FE0715"/>
    <w:rsid w:val="00FE109A"/>
    <w:rsid w:val="00FE11DF"/>
    <w:rsid w:val="00FE156A"/>
    <w:rsid w:val="00FE3F0A"/>
    <w:rsid w:val="00FE5B35"/>
    <w:rsid w:val="00FE7616"/>
    <w:rsid w:val="00FF10F1"/>
    <w:rsid w:val="00FF26F2"/>
    <w:rsid w:val="00FF3E12"/>
    <w:rsid w:val="00FF6136"/>
    <w:rsid w:val="00FF7A6F"/>
    <w:rsid w:val="00FF7E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C1FBE4B5-AE96-435D-A70B-BB1322D3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F1"/>
    <w:rPr>
      <w:rFonts w:eastAsiaTheme="minorEastAsia"/>
      <w:lang w:eastAsia="ru-RU"/>
    </w:rPr>
  </w:style>
  <w:style w:type="paragraph" w:styleId="1">
    <w:name w:val="heading 1"/>
    <w:basedOn w:val="a"/>
    <w:next w:val="a"/>
    <w:link w:val="10"/>
    <w:uiPriority w:val="1"/>
    <w:qFormat/>
    <w:rsid w:val="00E313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836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2773F2"/>
    <w:pPr>
      <w:keepNext/>
      <w:spacing w:after="0" w:line="240" w:lineRule="auto"/>
      <w:outlineLvl w:val="2"/>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0AF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ody Text"/>
    <w:basedOn w:val="a"/>
    <w:link w:val="a4"/>
    <w:uiPriority w:val="1"/>
    <w:qFormat/>
    <w:rsid w:val="00773223"/>
    <w:pPr>
      <w:spacing w:after="0" w:line="240" w:lineRule="auto"/>
    </w:pPr>
    <w:rPr>
      <w:rFonts w:ascii="Times New Roman" w:eastAsia="Times New Roman" w:hAnsi="Times New Roman" w:cs="Times New Roman"/>
      <w:b/>
      <w:sz w:val="28"/>
      <w:szCs w:val="20"/>
    </w:rPr>
  </w:style>
  <w:style w:type="character" w:customStyle="1" w:styleId="a4">
    <w:name w:val="Основной текст Знак"/>
    <w:basedOn w:val="a0"/>
    <w:link w:val="a3"/>
    <w:rsid w:val="00773223"/>
    <w:rPr>
      <w:rFonts w:ascii="Times New Roman" w:eastAsia="Times New Roman" w:hAnsi="Times New Roman" w:cs="Times New Roman"/>
      <w:b/>
      <w:sz w:val="28"/>
      <w:szCs w:val="20"/>
      <w:lang w:eastAsia="ru-RU"/>
    </w:rPr>
  </w:style>
  <w:style w:type="paragraph" w:styleId="a5">
    <w:name w:val="footer"/>
    <w:basedOn w:val="a"/>
    <w:link w:val="a6"/>
    <w:uiPriority w:val="99"/>
    <w:rsid w:val="00C0019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C00194"/>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2773F2"/>
    <w:rPr>
      <w:rFonts w:ascii="Times New Roman" w:eastAsia="Times New Roman" w:hAnsi="Times New Roman" w:cs="Times New Roman"/>
      <w:b/>
      <w:sz w:val="20"/>
      <w:szCs w:val="20"/>
      <w:lang w:eastAsia="ru-RU"/>
    </w:rPr>
  </w:style>
  <w:style w:type="table" w:styleId="a7">
    <w:name w:val="Table Grid"/>
    <w:basedOn w:val="a1"/>
    <w:uiPriority w:val="59"/>
    <w:rsid w:val="007C1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ПАРАГРАФ,Абзац списка11"/>
    <w:basedOn w:val="a"/>
    <w:uiPriority w:val="1"/>
    <w:qFormat/>
    <w:rsid w:val="0081344F"/>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E31325"/>
    <w:rPr>
      <w:rFonts w:asciiTheme="majorHAnsi" w:eastAsiaTheme="majorEastAsia" w:hAnsiTheme="majorHAnsi" w:cstheme="majorBidi"/>
      <w:color w:val="365F91" w:themeColor="accent1" w:themeShade="BF"/>
      <w:sz w:val="32"/>
      <w:szCs w:val="32"/>
      <w:lang w:eastAsia="ru-RU"/>
    </w:rPr>
  </w:style>
  <w:style w:type="paragraph" w:styleId="21">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
    <w:link w:val="22"/>
    <w:rsid w:val="00FB0AE8"/>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uiPriority w:val="99"/>
    <w:semiHidden/>
    <w:rsid w:val="00FB0AE8"/>
    <w:rPr>
      <w:rFonts w:eastAsiaTheme="minorEastAsia"/>
      <w:lang w:eastAsia="ru-RU"/>
    </w:rPr>
  </w:style>
  <w:style w:type="character" w:customStyle="1" w:styleId="22">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basedOn w:val="a0"/>
    <w:link w:val="21"/>
    <w:rsid w:val="00FB0AE8"/>
    <w:rPr>
      <w:rFonts w:ascii="Times New Roman" w:eastAsia="Times New Roman" w:hAnsi="Times New Roman" w:cs="Times New Roman"/>
      <w:sz w:val="24"/>
      <w:szCs w:val="24"/>
      <w:lang w:eastAsia="ru-RU"/>
    </w:rPr>
  </w:style>
  <w:style w:type="paragraph" w:styleId="a9">
    <w:name w:val="footnote text"/>
    <w:aliases w:val=" Знак3,Знак3, Знак6,Знак6,Table_Footnote_last Знак,Table_Footnote_last Знак Знак,Table_Footnote_last"/>
    <w:basedOn w:val="a"/>
    <w:link w:val="aa"/>
    <w:rsid w:val="00A408E7"/>
    <w:pPr>
      <w:spacing w:after="0" w:line="240" w:lineRule="auto"/>
    </w:pPr>
    <w:rPr>
      <w:rFonts w:ascii="Times New Roman" w:eastAsia="Times New Roman" w:hAnsi="Times New Roman" w:cs="Times New Roman"/>
      <w:sz w:val="20"/>
      <w:szCs w:val="20"/>
    </w:rPr>
  </w:style>
  <w:style w:type="character" w:customStyle="1" w:styleId="aa">
    <w:name w:val="Текст сноски Знак"/>
    <w:aliases w:val=" Знак3 Знак,Знак3 Знак, Знак6 Знак,Знак6 Знак,Table_Footnote_last Знак Знак1,Table_Footnote_last Знак Знак Знак,Table_Footnote_last Знак1"/>
    <w:basedOn w:val="a0"/>
    <w:link w:val="a9"/>
    <w:rsid w:val="00A408E7"/>
    <w:rPr>
      <w:rFonts w:ascii="Times New Roman" w:eastAsia="Times New Roman" w:hAnsi="Times New Roman" w:cs="Times New Roman"/>
      <w:sz w:val="20"/>
      <w:szCs w:val="20"/>
      <w:lang w:eastAsia="ru-RU"/>
    </w:rPr>
  </w:style>
  <w:style w:type="character" w:styleId="ab">
    <w:name w:val="footnote reference"/>
    <w:basedOn w:val="a0"/>
    <w:rsid w:val="00A408E7"/>
    <w:rPr>
      <w:vertAlign w:val="superscript"/>
    </w:rPr>
  </w:style>
  <w:style w:type="character" w:styleId="ac">
    <w:name w:val="Hyperlink"/>
    <w:basedOn w:val="a0"/>
    <w:uiPriority w:val="99"/>
    <w:rsid w:val="004831F4"/>
    <w:rPr>
      <w:color w:val="0000FF"/>
      <w:u w:val="single"/>
    </w:rPr>
  </w:style>
  <w:style w:type="paragraph" w:styleId="11">
    <w:name w:val="toc 1"/>
    <w:basedOn w:val="a"/>
    <w:next w:val="a"/>
    <w:autoRedefine/>
    <w:uiPriority w:val="39"/>
    <w:rsid w:val="00FB601D"/>
    <w:pPr>
      <w:tabs>
        <w:tab w:val="right" w:leader="dot" w:pos="9498"/>
      </w:tabs>
      <w:spacing w:before="40" w:after="40" w:line="360" w:lineRule="auto"/>
      <w:ind w:left="142" w:hanging="142"/>
    </w:pPr>
    <w:rPr>
      <w:rFonts w:ascii="Times New Roman" w:eastAsia="Times New Roman" w:hAnsi="Times New Roman" w:cs="Times New Roman"/>
      <w:b/>
      <w:noProof/>
      <w:spacing w:val="20"/>
      <w:kern w:val="32"/>
      <w:sz w:val="28"/>
      <w:szCs w:val="28"/>
    </w:rPr>
  </w:style>
  <w:style w:type="paragraph" w:styleId="ad">
    <w:name w:val="TOC Heading"/>
    <w:basedOn w:val="1"/>
    <w:next w:val="a"/>
    <w:uiPriority w:val="99"/>
    <w:unhideWhenUsed/>
    <w:qFormat/>
    <w:rsid w:val="004831F4"/>
    <w:pPr>
      <w:spacing w:before="480"/>
      <w:outlineLvl w:val="9"/>
    </w:pPr>
    <w:rPr>
      <w:rFonts w:ascii="Cambria" w:eastAsia="Times New Roman" w:hAnsi="Cambria" w:cs="Times New Roman"/>
      <w:b/>
      <w:bCs/>
      <w:color w:val="365F91"/>
      <w:sz w:val="28"/>
      <w:szCs w:val="28"/>
      <w:lang w:eastAsia="en-US"/>
    </w:rPr>
  </w:style>
  <w:style w:type="paragraph" w:styleId="31">
    <w:name w:val="toc 3"/>
    <w:basedOn w:val="a"/>
    <w:next w:val="a"/>
    <w:autoRedefine/>
    <w:uiPriority w:val="39"/>
    <w:unhideWhenUsed/>
    <w:rsid w:val="00DE2C56"/>
    <w:pPr>
      <w:spacing w:after="100"/>
      <w:ind w:left="440"/>
    </w:pPr>
  </w:style>
  <w:style w:type="paragraph" w:styleId="ae">
    <w:name w:val="header"/>
    <w:basedOn w:val="a"/>
    <w:link w:val="af"/>
    <w:uiPriority w:val="99"/>
    <w:unhideWhenUsed/>
    <w:rsid w:val="002302B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302BD"/>
    <w:rPr>
      <w:rFonts w:eastAsiaTheme="minorEastAsia"/>
      <w:lang w:eastAsia="ru-RU"/>
    </w:rPr>
  </w:style>
  <w:style w:type="character" w:styleId="af0">
    <w:name w:val="FollowedHyperlink"/>
    <w:basedOn w:val="a0"/>
    <w:uiPriority w:val="99"/>
    <w:semiHidden/>
    <w:unhideWhenUsed/>
    <w:rsid w:val="00CF4DF7"/>
    <w:rPr>
      <w:color w:val="954F72"/>
      <w:u w:val="single"/>
    </w:rPr>
  </w:style>
  <w:style w:type="paragraph" w:customStyle="1" w:styleId="font5">
    <w:name w:val="font5"/>
    <w:basedOn w:val="a"/>
    <w:rsid w:val="00CF4DF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CF4DF7"/>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a"/>
    <w:rsid w:val="00CF4DF7"/>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7">
    <w:name w:val="xl67"/>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CF4DF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a"/>
    <w:rsid w:val="00CF4D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4">
    <w:name w:val="xl74"/>
    <w:basedOn w:val="a"/>
    <w:rsid w:val="00CF4D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CF4DF7"/>
    <w:pPr>
      <w:pBdr>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CF4DF7"/>
    <w:pP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paragraph" w:customStyle="1" w:styleId="xl88">
    <w:name w:val="xl8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3">
    <w:name w:val="xl93"/>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4">
    <w:name w:val="xl94"/>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
    <w:rsid w:val="00CF4DF7"/>
    <w:pP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8">
    <w:name w:val="xl10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CF4D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CF4DF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CF4D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3">
    <w:name w:val="xl133"/>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39">
    <w:name w:val="xl139"/>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0">
    <w:name w:val="xl140"/>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1">
    <w:name w:val="xl141"/>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2">
    <w:name w:val="xl142"/>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3">
    <w:name w:val="xl143"/>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4">
    <w:name w:val="xl144"/>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5">
    <w:name w:val="xl145"/>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6">
    <w:name w:val="xl146"/>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7">
    <w:name w:val="xl14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7">
    <w:name w:val="xl157"/>
    <w:basedOn w:val="a"/>
    <w:rsid w:val="00CF4DF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
    <w:rsid w:val="00CF4D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a"/>
    <w:rsid w:val="00CF4D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a"/>
    <w:rsid w:val="00CF4DF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a"/>
    <w:rsid w:val="00CF4D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a"/>
    <w:rsid w:val="00CF4DF7"/>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6">
    <w:name w:val="xl166"/>
    <w:basedOn w:val="a"/>
    <w:rsid w:val="00CF4DF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7">
    <w:name w:val="xl167"/>
    <w:basedOn w:val="a"/>
    <w:rsid w:val="00CF4DF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8">
    <w:name w:val="xl168"/>
    <w:basedOn w:val="a"/>
    <w:rsid w:val="00CF4DF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9">
    <w:name w:val="xl169"/>
    <w:basedOn w:val="a"/>
    <w:rsid w:val="00CF4DF7"/>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0">
    <w:name w:val="xl170"/>
    <w:basedOn w:val="a"/>
    <w:rsid w:val="00CF4DF7"/>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1">
    <w:name w:val="xl171"/>
    <w:basedOn w:val="a"/>
    <w:rsid w:val="00CF4DF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a"/>
    <w:rsid w:val="00CF4DF7"/>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4">
    <w:name w:val="xl17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8">
    <w:name w:val="xl178"/>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1">
    <w:name w:val="xl181"/>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2">
    <w:name w:val="xl182"/>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3">
    <w:name w:val="xl183"/>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8">
    <w:name w:val="xl18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9">
    <w:name w:val="xl189"/>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0">
    <w:name w:val="xl190"/>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1">
    <w:name w:val="xl191"/>
    <w:basedOn w:val="a"/>
    <w:rsid w:val="00472C1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2">
    <w:name w:val="xl192"/>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3">
    <w:name w:val="xl193"/>
    <w:basedOn w:val="a"/>
    <w:rsid w:val="00472C1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4">
    <w:name w:val="xl194"/>
    <w:basedOn w:val="a"/>
    <w:rsid w:val="00472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a"/>
    <w:rsid w:val="00472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a"/>
    <w:rsid w:val="00472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8">
    <w:name w:val="xl198"/>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9">
    <w:name w:val="xl199"/>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2">
    <w:name w:val="xl20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3">
    <w:name w:val="xl20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4">
    <w:name w:val="xl204"/>
    <w:basedOn w:val="a"/>
    <w:rsid w:val="00C446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
    <w:rsid w:val="00C44693"/>
    <w:pPr>
      <w:pBdr>
        <w:top w:val="single" w:sz="4" w:space="0" w:color="auto"/>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6">
    <w:name w:val="xl206"/>
    <w:basedOn w:val="a"/>
    <w:rsid w:val="00C44693"/>
    <w:pPr>
      <w:pBdr>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7">
    <w:name w:val="xl207"/>
    <w:basedOn w:val="a"/>
    <w:rsid w:val="00C44693"/>
    <w:pPr>
      <w:pBdr>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8">
    <w:name w:val="xl208"/>
    <w:basedOn w:val="a"/>
    <w:rsid w:val="00C4469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9">
    <w:name w:val="xl209"/>
    <w:basedOn w:val="a"/>
    <w:rsid w:val="00C4469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0">
    <w:name w:val="xl210"/>
    <w:basedOn w:val="a"/>
    <w:rsid w:val="00C4469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1">
    <w:name w:val="xl21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2">
    <w:name w:val="xl21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3">
    <w:name w:val="xl21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4">
    <w:name w:val="xl214"/>
    <w:basedOn w:val="a"/>
    <w:rsid w:val="00C4469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5">
    <w:name w:val="xl215"/>
    <w:basedOn w:val="a"/>
    <w:rsid w:val="00C4469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6">
    <w:name w:val="xl216"/>
    <w:basedOn w:val="a"/>
    <w:rsid w:val="00C44693"/>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7">
    <w:name w:val="xl217"/>
    <w:basedOn w:val="a"/>
    <w:rsid w:val="00C44693"/>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436F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436F9"/>
    <w:pPr>
      <w:widowControl w:val="0"/>
      <w:spacing w:after="0" w:line="240" w:lineRule="auto"/>
    </w:pPr>
    <w:rPr>
      <w:rFonts w:eastAsiaTheme="minorHAnsi"/>
      <w:lang w:val="en-US" w:eastAsia="en-US"/>
    </w:rPr>
  </w:style>
  <w:style w:type="character" w:customStyle="1" w:styleId="20">
    <w:name w:val="Заголовок 2 Знак"/>
    <w:basedOn w:val="a0"/>
    <w:link w:val="2"/>
    <w:rsid w:val="00F83639"/>
    <w:rPr>
      <w:rFonts w:asciiTheme="majorHAnsi" w:eastAsiaTheme="majorEastAsia" w:hAnsiTheme="majorHAnsi" w:cstheme="majorBidi"/>
      <w:color w:val="365F91" w:themeColor="accent1" w:themeShade="BF"/>
      <w:sz w:val="26"/>
      <w:szCs w:val="26"/>
      <w:lang w:eastAsia="ru-RU"/>
    </w:rPr>
  </w:style>
  <w:style w:type="paragraph" w:customStyle="1" w:styleId="ConsPlusNonformat">
    <w:name w:val="ConsPlusNonformat"/>
    <w:rsid w:val="00F8363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D27E62"/>
  </w:style>
  <w:style w:type="paragraph" w:styleId="af1">
    <w:name w:val="Balloon Text"/>
    <w:basedOn w:val="a"/>
    <w:link w:val="af2"/>
    <w:uiPriority w:val="99"/>
    <w:semiHidden/>
    <w:unhideWhenUsed/>
    <w:rsid w:val="005907B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907BA"/>
    <w:rPr>
      <w:rFonts w:ascii="Segoe UI" w:eastAsiaTheme="minorEastAsia" w:hAnsi="Segoe UI" w:cs="Segoe UI"/>
      <w:sz w:val="18"/>
      <w:szCs w:val="18"/>
      <w:lang w:eastAsia="ru-RU"/>
    </w:rPr>
  </w:style>
  <w:style w:type="character" w:customStyle="1" w:styleId="font111">
    <w:name w:val="font111"/>
    <w:basedOn w:val="a0"/>
    <w:rsid w:val="00E2678E"/>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a0"/>
    <w:rsid w:val="00E2678E"/>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91">
    <w:name w:val="font91"/>
    <w:basedOn w:val="a0"/>
    <w:rsid w:val="00E2678E"/>
    <w:rPr>
      <w:rFonts w:ascii="Times New Roman" w:hAnsi="Times New Roman" w:cs="Times New Roman" w:hint="default"/>
      <w:b/>
      <w:bCs/>
      <w:i w:val="0"/>
      <w:iCs w:val="0"/>
      <w:strike w:val="0"/>
      <w:dstrike w:val="0"/>
      <w:color w:val="000000"/>
      <w:sz w:val="24"/>
      <w:szCs w:val="24"/>
      <w:u w:val="none"/>
      <w:effect w:val="none"/>
    </w:rPr>
  </w:style>
  <w:style w:type="paragraph" w:customStyle="1" w:styleId="12">
    <w:name w:val="Без интервала1"/>
    <w:rsid w:val="00A94367"/>
    <w:pPr>
      <w:suppressAutoHyphens/>
      <w:spacing w:after="0" w:line="100" w:lineRule="atLeast"/>
    </w:pPr>
    <w:rPr>
      <w:rFonts w:ascii="Times New Roman" w:eastAsia="SimSun" w:hAnsi="Times New Roman" w:cs="Times New Roman"/>
      <w:kern w:val="1"/>
      <w:sz w:val="24"/>
      <w:szCs w:val="24"/>
      <w:lang w:eastAsia="hi-IN" w:bidi="hi-IN"/>
    </w:rPr>
  </w:style>
  <w:style w:type="character" w:customStyle="1" w:styleId="24">
    <w:name w:val="Основной текст (2)_"/>
    <w:basedOn w:val="a0"/>
    <w:rsid w:val="0072186E"/>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72186E"/>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pt">
    <w:name w:val="Основной текст (2) + 9 pt;Полужирный"/>
    <w:basedOn w:val="24"/>
    <w:rsid w:val="0072186E"/>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6">
    <w:name w:val="Основной текст (2) + Малые прописные"/>
    <w:basedOn w:val="24"/>
    <w:rsid w:val="0072186E"/>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7004">
      <w:bodyDiv w:val="1"/>
      <w:marLeft w:val="0"/>
      <w:marRight w:val="0"/>
      <w:marTop w:val="0"/>
      <w:marBottom w:val="0"/>
      <w:divBdr>
        <w:top w:val="none" w:sz="0" w:space="0" w:color="auto"/>
        <w:left w:val="none" w:sz="0" w:space="0" w:color="auto"/>
        <w:bottom w:val="none" w:sz="0" w:space="0" w:color="auto"/>
        <w:right w:val="none" w:sz="0" w:space="0" w:color="auto"/>
      </w:divBdr>
    </w:div>
    <w:div w:id="105082082">
      <w:bodyDiv w:val="1"/>
      <w:marLeft w:val="0"/>
      <w:marRight w:val="0"/>
      <w:marTop w:val="0"/>
      <w:marBottom w:val="0"/>
      <w:divBdr>
        <w:top w:val="none" w:sz="0" w:space="0" w:color="auto"/>
        <w:left w:val="none" w:sz="0" w:space="0" w:color="auto"/>
        <w:bottom w:val="none" w:sz="0" w:space="0" w:color="auto"/>
        <w:right w:val="none" w:sz="0" w:space="0" w:color="auto"/>
      </w:divBdr>
    </w:div>
    <w:div w:id="128088686">
      <w:bodyDiv w:val="1"/>
      <w:marLeft w:val="0"/>
      <w:marRight w:val="0"/>
      <w:marTop w:val="0"/>
      <w:marBottom w:val="0"/>
      <w:divBdr>
        <w:top w:val="none" w:sz="0" w:space="0" w:color="auto"/>
        <w:left w:val="none" w:sz="0" w:space="0" w:color="auto"/>
        <w:bottom w:val="none" w:sz="0" w:space="0" w:color="auto"/>
        <w:right w:val="none" w:sz="0" w:space="0" w:color="auto"/>
      </w:divBdr>
    </w:div>
    <w:div w:id="216161217">
      <w:bodyDiv w:val="1"/>
      <w:marLeft w:val="0"/>
      <w:marRight w:val="0"/>
      <w:marTop w:val="0"/>
      <w:marBottom w:val="0"/>
      <w:divBdr>
        <w:top w:val="none" w:sz="0" w:space="0" w:color="auto"/>
        <w:left w:val="none" w:sz="0" w:space="0" w:color="auto"/>
        <w:bottom w:val="none" w:sz="0" w:space="0" w:color="auto"/>
        <w:right w:val="none" w:sz="0" w:space="0" w:color="auto"/>
      </w:divBdr>
    </w:div>
    <w:div w:id="224873683">
      <w:bodyDiv w:val="1"/>
      <w:marLeft w:val="0"/>
      <w:marRight w:val="0"/>
      <w:marTop w:val="0"/>
      <w:marBottom w:val="0"/>
      <w:divBdr>
        <w:top w:val="none" w:sz="0" w:space="0" w:color="auto"/>
        <w:left w:val="none" w:sz="0" w:space="0" w:color="auto"/>
        <w:bottom w:val="none" w:sz="0" w:space="0" w:color="auto"/>
        <w:right w:val="none" w:sz="0" w:space="0" w:color="auto"/>
      </w:divBdr>
    </w:div>
    <w:div w:id="267734214">
      <w:bodyDiv w:val="1"/>
      <w:marLeft w:val="0"/>
      <w:marRight w:val="0"/>
      <w:marTop w:val="0"/>
      <w:marBottom w:val="0"/>
      <w:divBdr>
        <w:top w:val="none" w:sz="0" w:space="0" w:color="auto"/>
        <w:left w:val="none" w:sz="0" w:space="0" w:color="auto"/>
        <w:bottom w:val="none" w:sz="0" w:space="0" w:color="auto"/>
        <w:right w:val="none" w:sz="0" w:space="0" w:color="auto"/>
      </w:divBdr>
    </w:div>
    <w:div w:id="399251489">
      <w:bodyDiv w:val="1"/>
      <w:marLeft w:val="0"/>
      <w:marRight w:val="0"/>
      <w:marTop w:val="0"/>
      <w:marBottom w:val="0"/>
      <w:divBdr>
        <w:top w:val="none" w:sz="0" w:space="0" w:color="auto"/>
        <w:left w:val="none" w:sz="0" w:space="0" w:color="auto"/>
        <w:bottom w:val="none" w:sz="0" w:space="0" w:color="auto"/>
        <w:right w:val="none" w:sz="0" w:space="0" w:color="auto"/>
      </w:divBdr>
    </w:div>
    <w:div w:id="406341581">
      <w:bodyDiv w:val="1"/>
      <w:marLeft w:val="0"/>
      <w:marRight w:val="0"/>
      <w:marTop w:val="0"/>
      <w:marBottom w:val="0"/>
      <w:divBdr>
        <w:top w:val="none" w:sz="0" w:space="0" w:color="auto"/>
        <w:left w:val="none" w:sz="0" w:space="0" w:color="auto"/>
        <w:bottom w:val="none" w:sz="0" w:space="0" w:color="auto"/>
        <w:right w:val="none" w:sz="0" w:space="0" w:color="auto"/>
      </w:divBdr>
    </w:div>
    <w:div w:id="413362255">
      <w:bodyDiv w:val="1"/>
      <w:marLeft w:val="0"/>
      <w:marRight w:val="0"/>
      <w:marTop w:val="0"/>
      <w:marBottom w:val="0"/>
      <w:divBdr>
        <w:top w:val="none" w:sz="0" w:space="0" w:color="auto"/>
        <w:left w:val="none" w:sz="0" w:space="0" w:color="auto"/>
        <w:bottom w:val="none" w:sz="0" w:space="0" w:color="auto"/>
        <w:right w:val="none" w:sz="0" w:space="0" w:color="auto"/>
      </w:divBdr>
    </w:div>
    <w:div w:id="447043549">
      <w:bodyDiv w:val="1"/>
      <w:marLeft w:val="0"/>
      <w:marRight w:val="0"/>
      <w:marTop w:val="0"/>
      <w:marBottom w:val="0"/>
      <w:divBdr>
        <w:top w:val="none" w:sz="0" w:space="0" w:color="auto"/>
        <w:left w:val="none" w:sz="0" w:space="0" w:color="auto"/>
        <w:bottom w:val="none" w:sz="0" w:space="0" w:color="auto"/>
        <w:right w:val="none" w:sz="0" w:space="0" w:color="auto"/>
      </w:divBdr>
    </w:div>
    <w:div w:id="529801159">
      <w:bodyDiv w:val="1"/>
      <w:marLeft w:val="0"/>
      <w:marRight w:val="0"/>
      <w:marTop w:val="0"/>
      <w:marBottom w:val="0"/>
      <w:divBdr>
        <w:top w:val="none" w:sz="0" w:space="0" w:color="auto"/>
        <w:left w:val="none" w:sz="0" w:space="0" w:color="auto"/>
        <w:bottom w:val="none" w:sz="0" w:space="0" w:color="auto"/>
        <w:right w:val="none" w:sz="0" w:space="0" w:color="auto"/>
      </w:divBdr>
    </w:div>
    <w:div w:id="530844364">
      <w:bodyDiv w:val="1"/>
      <w:marLeft w:val="0"/>
      <w:marRight w:val="0"/>
      <w:marTop w:val="0"/>
      <w:marBottom w:val="0"/>
      <w:divBdr>
        <w:top w:val="none" w:sz="0" w:space="0" w:color="auto"/>
        <w:left w:val="none" w:sz="0" w:space="0" w:color="auto"/>
        <w:bottom w:val="none" w:sz="0" w:space="0" w:color="auto"/>
        <w:right w:val="none" w:sz="0" w:space="0" w:color="auto"/>
      </w:divBdr>
    </w:div>
    <w:div w:id="634601818">
      <w:bodyDiv w:val="1"/>
      <w:marLeft w:val="0"/>
      <w:marRight w:val="0"/>
      <w:marTop w:val="0"/>
      <w:marBottom w:val="0"/>
      <w:divBdr>
        <w:top w:val="none" w:sz="0" w:space="0" w:color="auto"/>
        <w:left w:val="none" w:sz="0" w:space="0" w:color="auto"/>
        <w:bottom w:val="none" w:sz="0" w:space="0" w:color="auto"/>
        <w:right w:val="none" w:sz="0" w:space="0" w:color="auto"/>
      </w:divBdr>
    </w:div>
    <w:div w:id="648093857">
      <w:bodyDiv w:val="1"/>
      <w:marLeft w:val="0"/>
      <w:marRight w:val="0"/>
      <w:marTop w:val="0"/>
      <w:marBottom w:val="0"/>
      <w:divBdr>
        <w:top w:val="none" w:sz="0" w:space="0" w:color="auto"/>
        <w:left w:val="none" w:sz="0" w:space="0" w:color="auto"/>
        <w:bottom w:val="none" w:sz="0" w:space="0" w:color="auto"/>
        <w:right w:val="none" w:sz="0" w:space="0" w:color="auto"/>
      </w:divBdr>
    </w:div>
    <w:div w:id="653728749">
      <w:bodyDiv w:val="1"/>
      <w:marLeft w:val="0"/>
      <w:marRight w:val="0"/>
      <w:marTop w:val="0"/>
      <w:marBottom w:val="0"/>
      <w:divBdr>
        <w:top w:val="none" w:sz="0" w:space="0" w:color="auto"/>
        <w:left w:val="none" w:sz="0" w:space="0" w:color="auto"/>
        <w:bottom w:val="none" w:sz="0" w:space="0" w:color="auto"/>
        <w:right w:val="none" w:sz="0" w:space="0" w:color="auto"/>
      </w:divBdr>
    </w:div>
    <w:div w:id="656688917">
      <w:bodyDiv w:val="1"/>
      <w:marLeft w:val="0"/>
      <w:marRight w:val="0"/>
      <w:marTop w:val="0"/>
      <w:marBottom w:val="0"/>
      <w:divBdr>
        <w:top w:val="none" w:sz="0" w:space="0" w:color="auto"/>
        <w:left w:val="none" w:sz="0" w:space="0" w:color="auto"/>
        <w:bottom w:val="none" w:sz="0" w:space="0" w:color="auto"/>
        <w:right w:val="none" w:sz="0" w:space="0" w:color="auto"/>
      </w:divBdr>
    </w:div>
    <w:div w:id="661280541">
      <w:bodyDiv w:val="1"/>
      <w:marLeft w:val="0"/>
      <w:marRight w:val="0"/>
      <w:marTop w:val="0"/>
      <w:marBottom w:val="0"/>
      <w:divBdr>
        <w:top w:val="none" w:sz="0" w:space="0" w:color="auto"/>
        <w:left w:val="none" w:sz="0" w:space="0" w:color="auto"/>
        <w:bottom w:val="none" w:sz="0" w:space="0" w:color="auto"/>
        <w:right w:val="none" w:sz="0" w:space="0" w:color="auto"/>
      </w:divBdr>
    </w:div>
    <w:div w:id="755131847">
      <w:bodyDiv w:val="1"/>
      <w:marLeft w:val="0"/>
      <w:marRight w:val="0"/>
      <w:marTop w:val="0"/>
      <w:marBottom w:val="0"/>
      <w:divBdr>
        <w:top w:val="none" w:sz="0" w:space="0" w:color="auto"/>
        <w:left w:val="none" w:sz="0" w:space="0" w:color="auto"/>
        <w:bottom w:val="none" w:sz="0" w:space="0" w:color="auto"/>
        <w:right w:val="none" w:sz="0" w:space="0" w:color="auto"/>
      </w:divBdr>
    </w:div>
    <w:div w:id="762066521">
      <w:bodyDiv w:val="1"/>
      <w:marLeft w:val="0"/>
      <w:marRight w:val="0"/>
      <w:marTop w:val="0"/>
      <w:marBottom w:val="0"/>
      <w:divBdr>
        <w:top w:val="none" w:sz="0" w:space="0" w:color="auto"/>
        <w:left w:val="none" w:sz="0" w:space="0" w:color="auto"/>
        <w:bottom w:val="none" w:sz="0" w:space="0" w:color="auto"/>
        <w:right w:val="none" w:sz="0" w:space="0" w:color="auto"/>
      </w:divBdr>
    </w:div>
    <w:div w:id="763843809">
      <w:bodyDiv w:val="1"/>
      <w:marLeft w:val="0"/>
      <w:marRight w:val="0"/>
      <w:marTop w:val="0"/>
      <w:marBottom w:val="0"/>
      <w:divBdr>
        <w:top w:val="none" w:sz="0" w:space="0" w:color="auto"/>
        <w:left w:val="none" w:sz="0" w:space="0" w:color="auto"/>
        <w:bottom w:val="none" w:sz="0" w:space="0" w:color="auto"/>
        <w:right w:val="none" w:sz="0" w:space="0" w:color="auto"/>
      </w:divBdr>
    </w:div>
    <w:div w:id="812482032">
      <w:bodyDiv w:val="1"/>
      <w:marLeft w:val="0"/>
      <w:marRight w:val="0"/>
      <w:marTop w:val="0"/>
      <w:marBottom w:val="0"/>
      <w:divBdr>
        <w:top w:val="none" w:sz="0" w:space="0" w:color="auto"/>
        <w:left w:val="none" w:sz="0" w:space="0" w:color="auto"/>
        <w:bottom w:val="none" w:sz="0" w:space="0" w:color="auto"/>
        <w:right w:val="none" w:sz="0" w:space="0" w:color="auto"/>
      </w:divBdr>
    </w:div>
    <w:div w:id="910969670">
      <w:bodyDiv w:val="1"/>
      <w:marLeft w:val="0"/>
      <w:marRight w:val="0"/>
      <w:marTop w:val="0"/>
      <w:marBottom w:val="0"/>
      <w:divBdr>
        <w:top w:val="none" w:sz="0" w:space="0" w:color="auto"/>
        <w:left w:val="none" w:sz="0" w:space="0" w:color="auto"/>
        <w:bottom w:val="none" w:sz="0" w:space="0" w:color="auto"/>
        <w:right w:val="none" w:sz="0" w:space="0" w:color="auto"/>
      </w:divBdr>
    </w:div>
    <w:div w:id="927349516">
      <w:bodyDiv w:val="1"/>
      <w:marLeft w:val="0"/>
      <w:marRight w:val="0"/>
      <w:marTop w:val="0"/>
      <w:marBottom w:val="0"/>
      <w:divBdr>
        <w:top w:val="none" w:sz="0" w:space="0" w:color="auto"/>
        <w:left w:val="none" w:sz="0" w:space="0" w:color="auto"/>
        <w:bottom w:val="none" w:sz="0" w:space="0" w:color="auto"/>
        <w:right w:val="none" w:sz="0" w:space="0" w:color="auto"/>
      </w:divBdr>
    </w:div>
    <w:div w:id="932475181">
      <w:bodyDiv w:val="1"/>
      <w:marLeft w:val="0"/>
      <w:marRight w:val="0"/>
      <w:marTop w:val="0"/>
      <w:marBottom w:val="0"/>
      <w:divBdr>
        <w:top w:val="none" w:sz="0" w:space="0" w:color="auto"/>
        <w:left w:val="none" w:sz="0" w:space="0" w:color="auto"/>
        <w:bottom w:val="none" w:sz="0" w:space="0" w:color="auto"/>
        <w:right w:val="none" w:sz="0" w:space="0" w:color="auto"/>
      </w:divBdr>
    </w:div>
    <w:div w:id="1032917379">
      <w:bodyDiv w:val="1"/>
      <w:marLeft w:val="0"/>
      <w:marRight w:val="0"/>
      <w:marTop w:val="0"/>
      <w:marBottom w:val="0"/>
      <w:divBdr>
        <w:top w:val="none" w:sz="0" w:space="0" w:color="auto"/>
        <w:left w:val="none" w:sz="0" w:space="0" w:color="auto"/>
        <w:bottom w:val="none" w:sz="0" w:space="0" w:color="auto"/>
        <w:right w:val="none" w:sz="0" w:space="0" w:color="auto"/>
      </w:divBdr>
    </w:div>
    <w:div w:id="1069615888">
      <w:bodyDiv w:val="1"/>
      <w:marLeft w:val="0"/>
      <w:marRight w:val="0"/>
      <w:marTop w:val="0"/>
      <w:marBottom w:val="0"/>
      <w:divBdr>
        <w:top w:val="none" w:sz="0" w:space="0" w:color="auto"/>
        <w:left w:val="none" w:sz="0" w:space="0" w:color="auto"/>
        <w:bottom w:val="none" w:sz="0" w:space="0" w:color="auto"/>
        <w:right w:val="none" w:sz="0" w:space="0" w:color="auto"/>
      </w:divBdr>
    </w:div>
    <w:div w:id="1114640070">
      <w:bodyDiv w:val="1"/>
      <w:marLeft w:val="0"/>
      <w:marRight w:val="0"/>
      <w:marTop w:val="0"/>
      <w:marBottom w:val="0"/>
      <w:divBdr>
        <w:top w:val="none" w:sz="0" w:space="0" w:color="auto"/>
        <w:left w:val="none" w:sz="0" w:space="0" w:color="auto"/>
        <w:bottom w:val="none" w:sz="0" w:space="0" w:color="auto"/>
        <w:right w:val="none" w:sz="0" w:space="0" w:color="auto"/>
      </w:divBdr>
    </w:div>
    <w:div w:id="1169516845">
      <w:bodyDiv w:val="1"/>
      <w:marLeft w:val="0"/>
      <w:marRight w:val="0"/>
      <w:marTop w:val="0"/>
      <w:marBottom w:val="0"/>
      <w:divBdr>
        <w:top w:val="none" w:sz="0" w:space="0" w:color="auto"/>
        <w:left w:val="none" w:sz="0" w:space="0" w:color="auto"/>
        <w:bottom w:val="none" w:sz="0" w:space="0" w:color="auto"/>
        <w:right w:val="none" w:sz="0" w:space="0" w:color="auto"/>
      </w:divBdr>
    </w:div>
    <w:div w:id="1191602955">
      <w:bodyDiv w:val="1"/>
      <w:marLeft w:val="0"/>
      <w:marRight w:val="0"/>
      <w:marTop w:val="0"/>
      <w:marBottom w:val="0"/>
      <w:divBdr>
        <w:top w:val="none" w:sz="0" w:space="0" w:color="auto"/>
        <w:left w:val="none" w:sz="0" w:space="0" w:color="auto"/>
        <w:bottom w:val="none" w:sz="0" w:space="0" w:color="auto"/>
        <w:right w:val="none" w:sz="0" w:space="0" w:color="auto"/>
      </w:divBdr>
    </w:div>
    <w:div w:id="1206798721">
      <w:bodyDiv w:val="1"/>
      <w:marLeft w:val="0"/>
      <w:marRight w:val="0"/>
      <w:marTop w:val="0"/>
      <w:marBottom w:val="0"/>
      <w:divBdr>
        <w:top w:val="none" w:sz="0" w:space="0" w:color="auto"/>
        <w:left w:val="none" w:sz="0" w:space="0" w:color="auto"/>
        <w:bottom w:val="none" w:sz="0" w:space="0" w:color="auto"/>
        <w:right w:val="none" w:sz="0" w:space="0" w:color="auto"/>
      </w:divBdr>
    </w:div>
    <w:div w:id="1213233770">
      <w:bodyDiv w:val="1"/>
      <w:marLeft w:val="0"/>
      <w:marRight w:val="0"/>
      <w:marTop w:val="0"/>
      <w:marBottom w:val="0"/>
      <w:divBdr>
        <w:top w:val="none" w:sz="0" w:space="0" w:color="auto"/>
        <w:left w:val="none" w:sz="0" w:space="0" w:color="auto"/>
        <w:bottom w:val="none" w:sz="0" w:space="0" w:color="auto"/>
        <w:right w:val="none" w:sz="0" w:space="0" w:color="auto"/>
      </w:divBdr>
    </w:div>
    <w:div w:id="1245065919">
      <w:bodyDiv w:val="1"/>
      <w:marLeft w:val="0"/>
      <w:marRight w:val="0"/>
      <w:marTop w:val="0"/>
      <w:marBottom w:val="0"/>
      <w:divBdr>
        <w:top w:val="none" w:sz="0" w:space="0" w:color="auto"/>
        <w:left w:val="none" w:sz="0" w:space="0" w:color="auto"/>
        <w:bottom w:val="none" w:sz="0" w:space="0" w:color="auto"/>
        <w:right w:val="none" w:sz="0" w:space="0" w:color="auto"/>
      </w:divBdr>
    </w:div>
    <w:div w:id="1372657089">
      <w:bodyDiv w:val="1"/>
      <w:marLeft w:val="0"/>
      <w:marRight w:val="0"/>
      <w:marTop w:val="0"/>
      <w:marBottom w:val="0"/>
      <w:divBdr>
        <w:top w:val="none" w:sz="0" w:space="0" w:color="auto"/>
        <w:left w:val="none" w:sz="0" w:space="0" w:color="auto"/>
        <w:bottom w:val="none" w:sz="0" w:space="0" w:color="auto"/>
        <w:right w:val="none" w:sz="0" w:space="0" w:color="auto"/>
      </w:divBdr>
    </w:div>
    <w:div w:id="1402026687">
      <w:bodyDiv w:val="1"/>
      <w:marLeft w:val="0"/>
      <w:marRight w:val="0"/>
      <w:marTop w:val="0"/>
      <w:marBottom w:val="0"/>
      <w:divBdr>
        <w:top w:val="none" w:sz="0" w:space="0" w:color="auto"/>
        <w:left w:val="none" w:sz="0" w:space="0" w:color="auto"/>
        <w:bottom w:val="none" w:sz="0" w:space="0" w:color="auto"/>
        <w:right w:val="none" w:sz="0" w:space="0" w:color="auto"/>
      </w:divBdr>
    </w:div>
    <w:div w:id="1403672559">
      <w:bodyDiv w:val="1"/>
      <w:marLeft w:val="0"/>
      <w:marRight w:val="0"/>
      <w:marTop w:val="0"/>
      <w:marBottom w:val="0"/>
      <w:divBdr>
        <w:top w:val="none" w:sz="0" w:space="0" w:color="auto"/>
        <w:left w:val="none" w:sz="0" w:space="0" w:color="auto"/>
        <w:bottom w:val="none" w:sz="0" w:space="0" w:color="auto"/>
        <w:right w:val="none" w:sz="0" w:space="0" w:color="auto"/>
      </w:divBdr>
    </w:div>
    <w:div w:id="1473909063">
      <w:bodyDiv w:val="1"/>
      <w:marLeft w:val="0"/>
      <w:marRight w:val="0"/>
      <w:marTop w:val="0"/>
      <w:marBottom w:val="0"/>
      <w:divBdr>
        <w:top w:val="none" w:sz="0" w:space="0" w:color="auto"/>
        <w:left w:val="none" w:sz="0" w:space="0" w:color="auto"/>
        <w:bottom w:val="none" w:sz="0" w:space="0" w:color="auto"/>
        <w:right w:val="none" w:sz="0" w:space="0" w:color="auto"/>
      </w:divBdr>
    </w:div>
    <w:div w:id="1485272794">
      <w:bodyDiv w:val="1"/>
      <w:marLeft w:val="0"/>
      <w:marRight w:val="0"/>
      <w:marTop w:val="0"/>
      <w:marBottom w:val="0"/>
      <w:divBdr>
        <w:top w:val="none" w:sz="0" w:space="0" w:color="auto"/>
        <w:left w:val="none" w:sz="0" w:space="0" w:color="auto"/>
        <w:bottom w:val="none" w:sz="0" w:space="0" w:color="auto"/>
        <w:right w:val="none" w:sz="0" w:space="0" w:color="auto"/>
      </w:divBdr>
    </w:div>
    <w:div w:id="1488789911">
      <w:bodyDiv w:val="1"/>
      <w:marLeft w:val="0"/>
      <w:marRight w:val="0"/>
      <w:marTop w:val="0"/>
      <w:marBottom w:val="0"/>
      <w:divBdr>
        <w:top w:val="none" w:sz="0" w:space="0" w:color="auto"/>
        <w:left w:val="none" w:sz="0" w:space="0" w:color="auto"/>
        <w:bottom w:val="none" w:sz="0" w:space="0" w:color="auto"/>
        <w:right w:val="none" w:sz="0" w:space="0" w:color="auto"/>
      </w:divBdr>
    </w:div>
    <w:div w:id="1571499182">
      <w:bodyDiv w:val="1"/>
      <w:marLeft w:val="0"/>
      <w:marRight w:val="0"/>
      <w:marTop w:val="0"/>
      <w:marBottom w:val="0"/>
      <w:divBdr>
        <w:top w:val="none" w:sz="0" w:space="0" w:color="auto"/>
        <w:left w:val="none" w:sz="0" w:space="0" w:color="auto"/>
        <w:bottom w:val="none" w:sz="0" w:space="0" w:color="auto"/>
        <w:right w:val="none" w:sz="0" w:space="0" w:color="auto"/>
      </w:divBdr>
    </w:div>
    <w:div w:id="1620213310">
      <w:bodyDiv w:val="1"/>
      <w:marLeft w:val="0"/>
      <w:marRight w:val="0"/>
      <w:marTop w:val="0"/>
      <w:marBottom w:val="0"/>
      <w:divBdr>
        <w:top w:val="none" w:sz="0" w:space="0" w:color="auto"/>
        <w:left w:val="none" w:sz="0" w:space="0" w:color="auto"/>
        <w:bottom w:val="none" w:sz="0" w:space="0" w:color="auto"/>
        <w:right w:val="none" w:sz="0" w:space="0" w:color="auto"/>
      </w:divBdr>
    </w:div>
    <w:div w:id="1651324374">
      <w:bodyDiv w:val="1"/>
      <w:marLeft w:val="0"/>
      <w:marRight w:val="0"/>
      <w:marTop w:val="0"/>
      <w:marBottom w:val="0"/>
      <w:divBdr>
        <w:top w:val="none" w:sz="0" w:space="0" w:color="auto"/>
        <w:left w:val="none" w:sz="0" w:space="0" w:color="auto"/>
        <w:bottom w:val="none" w:sz="0" w:space="0" w:color="auto"/>
        <w:right w:val="none" w:sz="0" w:space="0" w:color="auto"/>
      </w:divBdr>
    </w:div>
    <w:div w:id="1785534719">
      <w:bodyDiv w:val="1"/>
      <w:marLeft w:val="0"/>
      <w:marRight w:val="0"/>
      <w:marTop w:val="0"/>
      <w:marBottom w:val="0"/>
      <w:divBdr>
        <w:top w:val="none" w:sz="0" w:space="0" w:color="auto"/>
        <w:left w:val="none" w:sz="0" w:space="0" w:color="auto"/>
        <w:bottom w:val="none" w:sz="0" w:space="0" w:color="auto"/>
        <w:right w:val="none" w:sz="0" w:space="0" w:color="auto"/>
      </w:divBdr>
    </w:div>
    <w:div w:id="1794399399">
      <w:bodyDiv w:val="1"/>
      <w:marLeft w:val="0"/>
      <w:marRight w:val="0"/>
      <w:marTop w:val="0"/>
      <w:marBottom w:val="0"/>
      <w:divBdr>
        <w:top w:val="none" w:sz="0" w:space="0" w:color="auto"/>
        <w:left w:val="none" w:sz="0" w:space="0" w:color="auto"/>
        <w:bottom w:val="none" w:sz="0" w:space="0" w:color="auto"/>
        <w:right w:val="none" w:sz="0" w:space="0" w:color="auto"/>
      </w:divBdr>
    </w:div>
    <w:div w:id="1891257882">
      <w:bodyDiv w:val="1"/>
      <w:marLeft w:val="0"/>
      <w:marRight w:val="0"/>
      <w:marTop w:val="0"/>
      <w:marBottom w:val="0"/>
      <w:divBdr>
        <w:top w:val="none" w:sz="0" w:space="0" w:color="auto"/>
        <w:left w:val="none" w:sz="0" w:space="0" w:color="auto"/>
        <w:bottom w:val="none" w:sz="0" w:space="0" w:color="auto"/>
        <w:right w:val="none" w:sz="0" w:space="0" w:color="auto"/>
      </w:divBdr>
    </w:div>
    <w:div w:id="2035114120">
      <w:bodyDiv w:val="1"/>
      <w:marLeft w:val="0"/>
      <w:marRight w:val="0"/>
      <w:marTop w:val="0"/>
      <w:marBottom w:val="0"/>
      <w:divBdr>
        <w:top w:val="none" w:sz="0" w:space="0" w:color="auto"/>
        <w:left w:val="none" w:sz="0" w:space="0" w:color="auto"/>
        <w:bottom w:val="none" w:sz="0" w:space="0" w:color="auto"/>
        <w:right w:val="none" w:sz="0" w:space="0" w:color="auto"/>
      </w:divBdr>
    </w:div>
    <w:div w:id="2060199700">
      <w:bodyDiv w:val="1"/>
      <w:marLeft w:val="0"/>
      <w:marRight w:val="0"/>
      <w:marTop w:val="0"/>
      <w:marBottom w:val="0"/>
      <w:divBdr>
        <w:top w:val="none" w:sz="0" w:space="0" w:color="auto"/>
        <w:left w:val="none" w:sz="0" w:space="0" w:color="auto"/>
        <w:bottom w:val="none" w:sz="0" w:space="0" w:color="auto"/>
        <w:right w:val="none" w:sz="0" w:space="0" w:color="auto"/>
      </w:divBdr>
    </w:div>
    <w:div w:id="206702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61AC0-5CF1-4EBF-9718-7B527E960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1216</TotalTime>
  <Pages>27</Pages>
  <Words>6019</Words>
  <Characters>34311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Yura</dc:creator>
  <cp:keywords/>
  <dc:description/>
  <cp:lastModifiedBy>User</cp:lastModifiedBy>
  <cp:revision>220</cp:revision>
  <cp:lastPrinted>2023-11-03T09:53:00Z</cp:lastPrinted>
  <dcterms:created xsi:type="dcterms:W3CDTF">2019-04-18T10:31:00Z</dcterms:created>
  <dcterms:modified xsi:type="dcterms:W3CDTF">2025-12-04T10:37:00Z</dcterms:modified>
</cp:coreProperties>
</file>